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524B" w14:textId="2F67D4B0" w:rsidR="00587E78" w:rsidRPr="00322E31" w:rsidRDefault="002A3C1A" w:rsidP="002A3C1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322E31">
        <w:rPr>
          <w:rFonts w:ascii="Garamond" w:hAnsi="Garamond"/>
          <w:b/>
          <w:bCs/>
          <w:sz w:val="24"/>
          <w:szCs w:val="24"/>
        </w:rPr>
        <w:t>Kerber</w:t>
      </w:r>
      <w:proofErr w:type="spellEnd"/>
      <w:r w:rsidRPr="00322E31">
        <w:rPr>
          <w:rFonts w:ascii="Garamond" w:hAnsi="Garamond"/>
          <w:b/>
          <w:bCs/>
          <w:sz w:val="24"/>
          <w:szCs w:val="24"/>
        </w:rPr>
        <w:t xml:space="preserve"> Balázs</w:t>
      </w:r>
    </w:p>
    <w:p w14:paraId="3D572A85" w14:textId="54070E33" w:rsidR="002A3C1A" w:rsidRPr="00322E31" w:rsidRDefault="002A3C1A" w:rsidP="002A3C1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3F3FA76" w14:textId="663A6968" w:rsidR="004F5140" w:rsidRDefault="002A3C1A" w:rsidP="00A811F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22E31">
        <w:rPr>
          <w:rFonts w:ascii="Garamond" w:hAnsi="Garamond"/>
          <w:b/>
          <w:bCs/>
          <w:sz w:val="24"/>
          <w:szCs w:val="24"/>
        </w:rPr>
        <w:t>Szakmai önéletrajz</w:t>
      </w:r>
    </w:p>
    <w:p w14:paraId="69EAB942" w14:textId="6CD20A31" w:rsidR="00871CF4" w:rsidRDefault="00871CF4" w:rsidP="00A811F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DDE53F" w14:textId="6BB08E02" w:rsidR="00871CF4" w:rsidRDefault="00871CF4" w:rsidP="00A811F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F44C0AF" w14:textId="1CBD730E" w:rsidR="00871CF4" w:rsidRPr="00871CF4" w:rsidRDefault="00871CF4" w:rsidP="00871CF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Önálló kötetek: </w:t>
      </w:r>
    </w:p>
    <w:p w14:paraId="285F3A89" w14:textId="77777777" w:rsidR="00A811F2" w:rsidRPr="00322E31" w:rsidRDefault="00A811F2" w:rsidP="00A811F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046064D" w14:textId="66CFE078" w:rsidR="00CD606C" w:rsidRDefault="00CD606C" w:rsidP="004F5140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1CDC3A2" w14:textId="77777777" w:rsidR="002A51C1" w:rsidRPr="002A51C1" w:rsidRDefault="002A51C1" w:rsidP="002A51C1">
      <w:pPr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2A51C1">
        <w:rPr>
          <w:rFonts w:ascii="Garamond" w:hAnsi="Garamond" w:cs="Times New Roman"/>
          <w:sz w:val="24"/>
          <w:szCs w:val="24"/>
        </w:rPr>
        <w:t xml:space="preserve">KERBER Balázs: </w:t>
      </w:r>
      <w:r w:rsidRPr="002A51C1">
        <w:rPr>
          <w:rFonts w:ascii="Garamond" w:hAnsi="Garamond" w:cs="Times New Roman"/>
          <w:i/>
          <w:sz w:val="24"/>
          <w:szCs w:val="24"/>
        </w:rPr>
        <w:t xml:space="preserve">Alszom rendszertelenül, </w:t>
      </w:r>
      <w:r w:rsidRPr="002A51C1">
        <w:rPr>
          <w:rFonts w:ascii="Garamond" w:hAnsi="Garamond" w:cs="Times New Roman"/>
          <w:iCs/>
          <w:sz w:val="24"/>
          <w:szCs w:val="24"/>
        </w:rPr>
        <w:t>JAK+PRAE.HU</w:t>
      </w:r>
      <w:r w:rsidRPr="002A51C1">
        <w:rPr>
          <w:rFonts w:ascii="Garamond" w:hAnsi="Garamond" w:cs="Times New Roman"/>
          <w:i/>
          <w:sz w:val="24"/>
          <w:szCs w:val="24"/>
        </w:rPr>
        <w:t xml:space="preserve">, </w:t>
      </w:r>
      <w:r w:rsidRPr="002A51C1">
        <w:rPr>
          <w:rFonts w:ascii="Garamond" w:hAnsi="Garamond" w:cs="Times New Roman"/>
          <w:iCs/>
          <w:sz w:val="24"/>
          <w:szCs w:val="24"/>
        </w:rPr>
        <w:t>Budapest, 2014. 122 p.</w:t>
      </w:r>
    </w:p>
    <w:p w14:paraId="778D99A3" w14:textId="77777777" w:rsidR="002A51C1" w:rsidRPr="002A51C1" w:rsidRDefault="002A51C1" w:rsidP="002A51C1">
      <w:pPr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2A51C1">
        <w:rPr>
          <w:rFonts w:ascii="Garamond" w:hAnsi="Garamond" w:cs="Times New Roman"/>
          <w:iCs/>
          <w:sz w:val="24"/>
          <w:szCs w:val="24"/>
        </w:rPr>
        <w:t xml:space="preserve">KERBER Balázs: </w:t>
      </w:r>
      <w:proofErr w:type="spellStart"/>
      <w:r w:rsidRPr="002A51C1">
        <w:rPr>
          <w:rFonts w:ascii="Garamond" w:hAnsi="Garamond" w:cs="Times New Roman"/>
          <w:i/>
          <w:sz w:val="24"/>
          <w:szCs w:val="24"/>
        </w:rPr>
        <w:t>Conquest</w:t>
      </w:r>
      <w:proofErr w:type="spellEnd"/>
      <w:r w:rsidRPr="002A51C1">
        <w:rPr>
          <w:rFonts w:ascii="Garamond" w:hAnsi="Garamond" w:cs="Times New Roman"/>
          <w:iCs/>
          <w:sz w:val="24"/>
          <w:szCs w:val="24"/>
        </w:rPr>
        <w:t xml:space="preserve">, Jelenkor, Budapest, 2019. 136 p. </w:t>
      </w:r>
    </w:p>
    <w:p w14:paraId="5EB87E3D" w14:textId="77777777" w:rsidR="00871CF4" w:rsidRPr="00322E31" w:rsidRDefault="00871CF4" w:rsidP="004F5140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674D4A8" w14:textId="77777777" w:rsidR="002A51C1" w:rsidRDefault="002A51C1" w:rsidP="003C3869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F0D4CA6" w14:textId="5F623AC1" w:rsidR="004F5140" w:rsidRPr="00322E31" w:rsidRDefault="004F5140" w:rsidP="003C3869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22E31">
        <w:rPr>
          <w:rFonts w:ascii="Garamond" w:hAnsi="Garamond"/>
          <w:b/>
          <w:bCs/>
          <w:sz w:val="24"/>
          <w:szCs w:val="24"/>
        </w:rPr>
        <w:t>Az alkotói pálya állomásai</w:t>
      </w:r>
    </w:p>
    <w:p w14:paraId="5B07BB9B" w14:textId="1FEC6218" w:rsidR="00BC3CFF" w:rsidRPr="00322E31" w:rsidRDefault="00BC3CFF" w:rsidP="003C3869">
      <w:pPr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322E31">
        <w:rPr>
          <w:rFonts w:ascii="Garamond" w:hAnsi="Garamond"/>
          <w:i/>
          <w:iCs/>
          <w:sz w:val="24"/>
          <w:szCs w:val="24"/>
        </w:rPr>
        <w:t>A pálya kezdetei, első publikációk, verseimről megjelent írások</w:t>
      </w:r>
      <w:r w:rsidR="00CD606C" w:rsidRPr="00322E31">
        <w:rPr>
          <w:rFonts w:ascii="Garamond" w:hAnsi="Garamond"/>
          <w:i/>
          <w:iCs/>
          <w:sz w:val="24"/>
          <w:szCs w:val="24"/>
        </w:rPr>
        <w:t>, jelölések</w:t>
      </w:r>
    </w:p>
    <w:p w14:paraId="3868410E" w14:textId="3307E2B9" w:rsidR="00D9541E" w:rsidRPr="00322E31" w:rsidRDefault="002A3C1A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1990. október 4-én születtem Budapesten. </w:t>
      </w:r>
      <w:r w:rsidR="004F5140" w:rsidRPr="00322E31">
        <w:rPr>
          <w:rFonts w:ascii="Garamond" w:hAnsi="Garamond"/>
          <w:sz w:val="24"/>
          <w:szCs w:val="24"/>
        </w:rPr>
        <w:t xml:space="preserve">Az irodalom és az írás mindig érdekelt; a versek előtt kisebb prózákat írtam, illetve egy hosszabb regényt egy általános iskolai barátommal. 2006-ban részt vettem az Író Akadémia képzésén, ahol novellám dicséretben részesült. Költészettel 2008 óta foglalkozom, s azóta is főleg verseket írok. </w:t>
      </w:r>
    </w:p>
    <w:p w14:paraId="5FEAFF13" w14:textId="581C7C1F" w:rsidR="005D3FE6" w:rsidRPr="00322E31" w:rsidRDefault="004F5140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322E31">
        <w:rPr>
          <w:rFonts w:ascii="Garamond" w:hAnsi="Garamond"/>
          <w:sz w:val="24"/>
          <w:szCs w:val="24"/>
        </w:rPr>
        <w:t>Kukorelly</w:t>
      </w:r>
      <w:proofErr w:type="spellEnd"/>
      <w:r w:rsidRPr="00322E31">
        <w:rPr>
          <w:rFonts w:ascii="Garamond" w:hAnsi="Garamond"/>
          <w:sz w:val="24"/>
          <w:szCs w:val="24"/>
        </w:rPr>
        <w:t xml:space="preserve"> Endre és </w:t>
      </w:r>
      <w:proofErr w:type="spellStart"/>
      <w:r w:rsidRPr="00322E31">
        <w:rPr>
          <w:rFonts w:ascii="Garamond" w:hAnsi="Garamond"/>
          <w:sz w:val="24"/>
          <w:szCs w:val="24"/>
        </w:rPr>
        <w:t>Marno</w:t>
      </w:r>
      <w:proofErr w:type="spellEnd"/>
      <w:r w:rsidRPr="00322E31">
        <w:rPr>
          <w:rFonts w:ascii="Garamond" w:hAnsi="Garamond"/>
          <w:sz w:val="24"/>
          <w:szCs w:val="24"/>
        </w:rPr>
        <w:t xml:space="preserve"> János versszemináriumaira jártam. A </w:t>
      </w:r>
      <w:proofErr w:type="spellStart"/>
      <w:r w:rsidRPr="00322E31">
        <w:rPr>
          <w:rFonts w:ascii="Garamond" w:hAnsi="Garamond"/>
          <w:sz w:val="24"/>
          <w:szCs w:val="24"/>
        </w:rPr>
        <w:t>Kukorelly</w:t>
      </w:r>
      <w:proofErr w:type="spellEnd"/>
      <w:r w:rsidRPr="00322E31">
        <w:rPr>
          <w:rFonts w:ascii="Garamond" w:hAnsi="Garamond"/>
          <w:sz w:val="24"/>
          <w:szCs w:val="24"/>
        </w:rPr>
        <w:t xml:space="preserve"> által szervezett </w:t>
      </w:r>
      <w:proofErr w:type="spellStart"/>
      <w:r w:rsidRPr="00322E31">
        <w:rPr>
          <w:rFonts w:ascii="Garamond" w:hAnsi="Garamond"/>
          <w:sz w:val="24"/>
          <w:szCs w:val="24"/>
        </w:rPr>
        <w:t>Erlinpáholy</w:t>
      </w:r>
      <w:proofErr w:type="spellEnd"/>
      <w:r w:rsidRPr="00322E31">
        <w:rPr>
          <w:rFonts w:ascii="Garamond" w:hAnsi="Garamond"/>
          <w:sz w:val="24"/>
          <w:szCs w:val="24"/>
        </w:rPr>
        <w:t xml:space="preserve"> nevű </w:t>
      </w:r>
      <w:r w:rsidR="00D9541E" w:rsidRPr="00322E31">
        <w:rPr>
          <w:rFonts w:ascii="Garamond" w:hAnsi="Garamond"/>
          <w:sz w:val="24"/>
          <w:szCs w:val="24"/>
        </w:rPr>
        <w:t xml:space="preserve">irodalmi körnek rendszeres látogatója voltam, illetve 2009-ben részt vettem </w:t>
      </w:r>
      <w:proofErr w:type="spellStart"/>
      <w:r w:rsidR="00D9541E" w:rsidRPr="00322E31">
        <w:rPr>
          <w:rFonts w:ascii="Garamond" w:hAnsi="Garamond"/>
          <w:sz w:val="24"/>
          <w:szCs w:val="24"/>
        </w:rPr>
        <w:t>Marno</w:t>
      </w:r>
      <w:proofErr w:type="spellEnd"/>
      <w:r w:rsidR="00D9541E" w:rsidRPr="00322E31">
        <w:rPr>
          <w:rFonts w:ascii="Garamond" w:hAnsi="Garamond"/>
          <w:sz w:val="24"/>
          <w:szCs w:val="24"/>
        </w:rPr>
        <w:t xml:space="preserve"> János szigligeti versszemináriumán, a József Attila Kör táborában. Első publikációm </w:t>
      </w:r>
      <w:r w:rsidR="00D9541E" w:rsidRPr="00322E31">
        <w:rPr>
          <w:rFonts w:ascii="Garamond" w:hAnsi="Garamond"/>
          <w:i/>
          <w:iCs/>
          <w:sz w:val="24"/>
          <w:szCs w:val="24"/>
        </w:rPr>
        <w:t xml:space="preserve">Szó elszáll, írás megmarad </w:t>
      </w:r>
      <w:r w:rsidR="00D9541E" w:rsidRPr="00322E31">
        <w:rPr>
          <w:rFonts w:ascii="Garamond" w:hAnsi="Garamond"/>
          <w:sz w:val="24"/>
          <w:szCs w:val="24"/>
        </w:rPr>
        <w:t>címmel jelent meg</w:t>
      </w:r>
      <w:r w:rsidRPr="00322E31">
        <w:rPr>
          <w:rFonts w:ascii="Garamond" w:hAnsi="Garamond"/>
          <w:sz w:val="24"/>
          <w:szCs w:val="24"/>
        </w:rPr>
        <w:t xml:space="preserve"> </w:t>
      </w:r>
      <w:r w:rsidR="00D9541E" w:rsidRPr="00322E31">
        <w:rPr>
          <w:rFonts w:ascii="Garamond" w:hAnsi="Garamond"/>
          <w:sz w:val="24"/>
          <w:szCs w:val="24"/>
        </w:rPr>
        <w:t xml:space="preserve">a </w:t>
      </w:r>
      <w:proofErr w:type="spellStart"/>
      <w:r w:rsidR="00D9541E" w:rsidRPr="00322E31">
        <w:rPr>
          <w:rFonts w:ascii="Garamond" w:hAnsi="Garamond"/>
          <w:sz w:val="24"/>
          <w:szCs w:val="24"/>
        </w:rPr>
        <w:t>Kalligram</w:t>
      </w:r>
      <w:proofErr w:type="spellEnd"/>
      <w:r w:rsidR="00D9541E" w:rsidRPr="00322E31">
        <w:rPr>
          <w:rFonts w:ascii="Garamond" w:hAnsi="Garamond"/>
          <w:sz w:val="24"/>
          <w:szCs w:val="24"/>
        </w:rPr>
        <w:t xml:space="preserve"> folyóiratban, a 2010. januári számban. Ez egy elképzelt középkori költő „megtalált” verseit tartalmaz</w:t>
      </w:r>
      <w:r w:rsidR="000A18E4" w:rsidRPr="00322E31">
        <w:rPr>
          <w:rFonts w:ascii="Garamond" w:hAnsi="Garamond"/>
          <w:sz w:val="24"/>
          <w:szCs w:val="24"/>
        </w:rPr>
        <w:t>z</w:t>
      </w:r>
      <w:r w:rsidR="00D9541E" w:rsidRPr="00322E31">
        <w:rPr>
          <w:rFonts w:ascii="Garamond" w:hAnsi="Garamond"/>
          <w:sz w:val="24"/>
          <w:szCs w:val="24"/>
        </w:rPr>
        <w:t xml:space="preserve">a. </w:t>
      </w:r>
    </w:p>
    <w:p w14:paraId="180C1810" w14:textId="77777777" w:rsidR="00E61FDC" w:rsidRPr="00322E31" w:rsidRDefault="009963F4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2011. április 29-én a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Litera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bemutatja </w:t>
      </w:r>
      <w:r w:rsidRPr="00322E31">
        <w:rPr>
          <w:rFonts w:ascii="Garamond" w:hAnsi="Garamond"/>
          <w:sz w:val="24"/>
          <w:szCs w:val="24"/>
        </w:rPr>
        <w:t xml:space="preserve">sorozatban jelent meg rólam </w:t>
      </w:r>
      <w:proofErr w:type="spellStart"/>
      <w:r w:rsidRPr="00322E31">
        <w:rPr>
          <w:rFonts w:ascii="Garamond" w:hAnsi="Garamond"/>
          <w:sz w:val="24"/>
          <w:szCs w:val="24"/>
        </w:rPr>
        <w:t>Marno</w:t>
      </w:r>
      <w:proofErr w:type="spellEnd"/>
      <w:r w:rsidRPr="00322E31">
        <w:rPr>
          <w:rFonts w:ascii="Garamond" w:hAnsi="Garamond"/>
          <w:sz w:val="24"/>
          <w:szCs w:val="24"/>
        </w:rPr>
        <w:t xml:space="preserve"> János </w:t>
      </w:r>
      <w:r w:rsidRPr="00322E31">
        <w:rPr>
          <w:rFonts w:ascii="Garamond" w:hAnsi="Garamond"/>
          <w:i/>
          <w:iCs/>
          <w:sz w:val="24"/>
          <w:szCs w:val="24"/>
        </w:rPr>
        <w:t xml:space="preserve">A rezignáció apródja </w:t>
      </w:r>
      <w:r w:rsidRPr="00322E31">
        <w:rPr>
          <w:rFonts w:ascii="Garamond" w:hAnsi="Garamond"/>
          <w:sz w:val="24"/>
          <w:szCs w:val="24"/>
        </w:rPr>
        <w:t>című írása</w:t>
      </w:r>
      <w:r w:rsidR="00E61FDC" w:rsidRPr="00322E31">
        <w:rPr>
          <w:rFonts w:ascii="Garamond" w:hAnsi="Garamond"/>
          <w:sz w:val="24"/>
          <w:szCs w:val="24"/>
        </w:rPr>
        <w:t>.</w:t>
      </w:r>
    </w:p>
    <w:p w14:paraId="152F3D40" w14:textId="20A6BB2E" w:rsidR="00E61FDC" w:rsidRPr="00322E31" w:rsidRDefault="009963F4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2010 óta rendszeresen publikálom a verseimet irodalmi folyóiratokban (pl.: </w:t>
      </w:r>
      <w:proofErr w:type="gramStart"/>
      <w:r w:rsidR="00B71B33">
        <w:rPr>
          <w:rFonts w:ascii="Garamond" w:hAnsi="Garamond"/>
          <w:sz w:val="24"/>
          <w:szCs w:val="24"/>
        </w:rPr>
        <w:t>ÉS,</w:t>
      </w:r>
      <w:proofErr w:type="gramEnd"/>
      <w:r w:rsidR="00B71B33">
        <w:rPr>
          <w:rFonts w:ascii="Garamond" w:hAnsi="Garamond"/>
          <w:sz w:val="24"/>
          <w:szCs w:val="24"/>
        </w:rPr>
        <w:t xml:space="preserve"> </w:t>
      </w:r>
      <w:r w:rsidRPr="00322E31">
        <w:rPr>
          <w:rFonts w:ascii="Garamond" w:hAnsi="Garamond"/>
          <w:sz w:val="24"/>
          <w:szCs w:val="24"/>
        </w:rPr>
        <w:t xml:space="preserve">Műút, </w:t>
      </w:r>
      <w:r w:rsidR="00B71B33">
        <w:rPr>
          <w:rFonts w:ascii="Garamond" w:hAnsi="Garamond"/>
          <w:sz w:val="24"/>
          <w:szCs w:val="24"/>
        </w:rPr>
        <w:t xml:space="preserve">Jelenkor, </w:t>
      </w:r>
      <w:r w:rsidRPr="00322E31">
        <w:rPr>
          <w:rFonts w:ascii="Garamond" w:hAnsi="Garamond"/>
          <w:sz w:val="24"/>
          <w:szCs w:val="24"/>
        </w:rPr>
        <w:t xml:space="preserve">Alföld, </w:t>
      </w:r>
      <w:proofErr w:type="spellStart"/>
      <w:r w:rsidRPr="00322E31">
        <w:rPr>
          <w:rFonts w:ascii="Garamond" w:hAnsi="Garamond"/>
          <w:sz w:val="24"/>
          <w:szCs w:val="24"/>
        </w:rPr>
        <w:t>Prae</w:t>
      </w:r>
      <w:proofErr w:type="spellEnd"/>
      <w:r w:rsidRPr="00322E31">
        <w:rPr>
          <w:rFonts w:ascii="Garamond" w:hAnsi="Garamond"/>
          <w:sz w:val="24"/>
          <w:szCs w:val="24"/>
        </w:rPr>
        <w:t xml:space="preserve">, </w:t>
      </w:r>
      <w:proofErr w:type="spellStart"/>
      <w:r w:rsidRPr="00322E31">
        <w:rPr>
          <w:rFonts w:ascii="Garamond" w:hAnsi="Garamond"/>
          <w:sz w:val="24"/>
          <w:szCs w:val="24"/>
        </w:rPr>
        <w:t>Kalligram</w:t>
      </w:r>
      <w:proofErr w:type="spellEnd"/>
      <w:r w:rsidR="00B71B33">
        <w:rPr>
          <w:rFonts w:ascii="Garamond" w:hAnsi="Garamond"/>
          <w:sz w:val="24"/>
          <w:szCs w:val="24"/>
        </w:rPr>
        <w:t>, Tiszatáj</w:t>
      </w:r>
      <w:r w:rsidRPr="00322E31">
        <w:rPr>
          <w:rFonts w:ascii="Garamond" w:hAnsi="Garamond"/>
          <w:sz w:val="24"/>
          <w:szCs w:val="24"/>
        </w:rPr>
        <w:t xml:space="preserve">). </w:t>
      </w:r>
      <w:r w:rsidR="000F4BF0">
        <w:rPr>
          <w:rFonts w:ascii="Garamond" w:hAnsi="Garamond"/>
          <w:sz w:val="24"/>
          <w:szCs w:val="24"/>
        </w:rPr>
        <w:t>Többször</w:t>
      </w:r>
      <w:r w:rsidRPr="00322E31">
        <w:rPr>
          <w:rFonts w:ascii="Garamond" w:hAnsi="Garamond"/>
          <w:sz w:val="24"/>
          <w:szCs w:val="24"/>
        </w:rPr>
        <w:t xml:space="preserve"> megjelentem a </w:t>
      </w:r>
      <w:r w:rsidRPr="00322E31">
        <w:rPr>
          <w:rFonts w:ascii="Garamond" w:hAnsi="Garamond"/>
          <w:i/>
          <w:iCs/>
          <w:sz w:val="24"/>
          <w:szCs w:val="24"/>
        </w:rPr>
        <w:t xml:space="preserve">Szép Versek </w:t>
      </w:r>
      <w:r w:rsidRPr="00322E31">
        <w:rPr>
          <w:rFonts w:ascii="Garamond" w:hAnsi="Garamond"/>
          <w:sz w:val="24"/>
          <w:szCs w:val="24"/>
        </w:rPr>
        <w:t>antológiában</w:t>
      </w:r>
      <w:r w:rsidR="000F4BF0">
        <w:rPr>
          <w:rFonts w:ascii="Garamond" w:hAnsi="Garamond"/>
          <w:sz w:val="24"/>
          <w:szCs w:val="24"/>
        </w:rPr>
        <w:t xml:space="preserve"> (a legfrissebb, 2020/21-es kötetben is szerepelni fog versem),</w:t>
      </w:r>
      <w:r w:rsidRPr="00322E31">
        <w:rPr>
          <w:rFonts w:ascii="Garamond" w:hAnsi="Garamond"/>
          <w:sz w:val="24"/>
          <w:szCs w:val="24"/>
        </w:rPr>
        <w:t xml:space="preserve"> illetve szerepelnek verseim a 2015-ben megjelent </w:t>
      </w:r>
      <w:r w:rsidRPr="00322E31">
        <w:rPr>
          <w:rFonts w:ascii="Garamond" w:hAnsi="Garamond"/>
          <w:i/>
          <w:iCs/>
          <w:sz w:val="24"/>
          <w:szCs w:val="24"/>
        </w:rPr>
        <w:t>R25 – A rendszerváltás után született gener</w:t>
      </w:r>
      <w:r w:rsidR="005D3FE6" w:rsidRPr="00322E31">
        <w:rPr>
          <w:rFonts w:ascii="Garamond" w:hAnsi="Garamond"/>
          <w:i/>
          <w:iCs/>
          <w:sz w:val="24"/>
          <w:szCs w:val="24"/>
        </w:rPr>
        <w:t xml:space="preserve">áció a magyar lírában </w:t>
      </w:r>
      <w:r w:rsidR="005D3FE6" w:rsidRPr="00322E31">
        <w:rPr>
          <w:rFonts w:ascii="Garamond" w:hAnsi="Garamond"/>
          <w:sz w:val="24"/>
          <w:szCs w:val="24"/>
        </w:rPr>
        <w:t xml:space="preserve">című kötetben. </w:t>
      </w:r>
    </w:p>
    <w:p w14:paraId="0344F60B" w14:textId="716C586F" w:rsidR="00CD606C" w:rsidRPr="0002398D" w:rsidRDefault="005D3FE6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proofErr w:type="spellStart"/>
      <w:r w:rsidRPr="00322E31">
        <w:rPr>
          <w:rFonts w:ascii="Garamond" w:hAnsi="Garamond"/>
          <w:sz w:val="24"/>
          <w:szCs w:val="24"/>
        </w:rPr>
        <w:t>Lapis</w:t>
      </w:r>
      <w:proofErr w:type="spellEnd"/>
      <w:r w:rsidRPr="00322E31">
        <w:rPr>
          <w:rFonts w:ascii="Garamond" w:hAnsi="Garamond"/>
          <w:sz w:val="24"/>
          <w:szCs w:val="24"/>
        </w:rPr>
        <w:t xml:space="preserve"> József ír költészetemről a </w:t>
      </w:r>
      <w:r w:rsidRPr="00322E31">
        <w:rPr>
          <w:rFonts w:ascii="Garamond" w:hAnsi="Garamond"/>
          <w:i/>
          <w:iCs/>
          <w:sz w:val="24"/>
          <w:szCs w:val="24"/>
        </w:rPr>
        <w:t xml:space="preserve">líra 2. 0 – Közelítések a kortárs magyar költészethez </w:t>
      </w:r>
      <w:r w:rsidRPr="00322E31">
        <w:rPr>
          <w:rFonts w:ascii="Garamond" w:hAnsi="Garamond"/>
          <w:sz w:val="24"/>
          <w:szCs w:val="24"/>
        </w:rPr>
        <w:t xml:space="preserve">című irodalomtörténeti munkájában, s </w:t>
      </w:r>
      <w:proofErr w:type="spellStart"/>
      <w:r w:rsidRPr="00322E31">
        <w:rPr>
          <w:rFonts w:ascii="Garamond" w:hAnsi="Garamond"/>
          <w:sz w:val="24"/>
          <w:szCs w:val="24"/>
        </w:rPr>
        <w:t>Csehy</w:t>
      </w:r>
      <w:proofErr w:type="spellEnd"/>
      <w:r w:rsidRPr="00322E31">
        <w:rPr>
          <w:rFonts w:ascii="Garamond" w:hAnsi="Garamond"/>
          <w:sz w:val="24"/>
          <w:szCs w:val="24"/>
        </w:rPr>
        <w:t xml:space="preserve"> Zoltán is említi verseimet </w:t>
      </w:r>
      <w:r w:rsidRPr="00322E31">
        <w:rPr>
          <w:rFonts w:ascii="Garamond" w:hAnsi="Garamond"/>
          <w:i/>
          <w:sz w:val="24"/>
          <w:szCs w:val="24"/>
        </w:rPr>
        <w:t>A poszthumántól az alternatív rítusig – Irányulások, labirintusok, sugárutak az ún. fiatal magyar lírában</w:t>
      </w:r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r w:rsidRPr="00322E31">
        <w:rPr>
          <w:rFonts w:ascii="Garamond" w:hAnsi="Garamond"/>
          <w:sz w:val="24"/>
          <w:szCs w:val="24"/>
        </w:rPr>
        <w:t xml:space="preserve">című, a Parnasszus 2015. nyári számában megjelent tanulmányában. Nemes Z. Márió a Műút 2020/6. számában megjelent </w:t>
      </w:r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Polimorf pozíciók —poszthumán szövegöröm a kortárs költészetben </w:t>
      </w:r>
      <w:r w:rsidR="000A18E4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című írásában említi második, </w:t>
      </w:r>
      <w:proofErr w:type="spellStart"/>
      <w:r w:rsidR="000A18E4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Conquest</w:t>
      </w:r>
      <w:proofErr w:type="spellEnd"/>
      <w:r w:rsidR="000A18E4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="000A18E4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című</w:t>
      </w:r>
      <w:r w:rsidR="005F4D9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, 2019-ben megjelent</w:t>
      </w:r>
      <w:r w:rsidR="000A18E4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A18E4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kötetemet</w:t>
      </w:r>
      <w:proofErr w:type="spellEnd"/>
      <w:r w:rsidR="000A18E4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.</w:t>
      </w:r>
      <w:r w:rsidR="00B71B33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  <w:r w:rsidR="0002398D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A </w:t>
      </w:r>
      <w:r w:rsidR="0002398D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Verskultúrák – A líraelmélet perspektívái </w:t>
      </w:r>
      <w:r w:rsidR="0002398D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című 2017-es tanulmány-kötetben Simon Gábor egy tanulmányában foglalkozik </w:t>
      </w:r>
      <w:r w:rsidR="0002398D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Mielőtt </w:t>
      </w:r>
      <w:proofErr w:type="spellStart"/>
      <w:r w:rsidR="0002398D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hátranézel</w:t>
      </w:r>
      <w:proofErr w:type="spellEnd"/>
      <w:r w:rsidR="0002398D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="0002398D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című versemmel egy össze-hasonlító elemzés keretében. </w:t>
      </w:r>
    </w:p>
    <w:p w14:paraId="4E262AD2" w14:textId="5CA65672" w:rsidR="00970063" w:rsidRPr="00322E31" w:rsidRDefault="005F4D98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lastRenderedPageBreak/>
        <w:t xml:space="preserve">2014-ben és 2019-ben szerepeltem a Horváth Péter Irodalmi Ösztöndíj Top10-es listáján </w:t>
      </w:r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(az </w:t>
      </w:r>
      <w:r w:rsidR="00CD606C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Alszom rendszertelenül </w:t>
      </w:r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és a </w:t>
      </w:r>
      <w:proofErr w:type="spellStart"/>
      <w:r w:rsidR="00CD606C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Conquest</w:t>
      </w:r>
      <w:proofErr w:type="spellEnd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kötetekkel</w:t>
      </w:r>
      <w:proofErr w:type="spellEnd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), 2018-ban a </w:t>
      </w:r>
      <w:proofErr w:type="spellStart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KULTer</w:t>
      </w:r>
      <w:proofErr w:type="spellEnd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stART</w:t>
      </w:r>
      <w:proofErr w:type="spellEnd"/>
      <w:r w:rsidR="00CD606C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díj jelöltjei között voltam, illetve 2019-ben szerepeltem az Írók Boltja Könyvösztöndíj 10-es listáján. </w:t>
      </w:r>
      <w:proofErr w:type="spellStart"/>
      <w:r w:rsidR="00896272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Conquest</w:t>
      </w:r>
      <w:proofErr w:type="spellEnd"/>
      <w:r w:rsidR="00896272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="00896272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című </w:t>
      </w:r>
      <w:proofErr w:type="spellStart"/>
      <w:r w:rsidR="00896272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kötetem</w:t>
      </w:r>
      <w:proofErr w:type="spellEnd"/>
      <w:r w:rsidR="00896272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2019-ben szerepelt a Magyar Narancs </w:t>
      </w:r>
      <w:r w:rsidR="00896272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Minimum tizenegyes! </w:t>
      </w:r>
      <w:r w:rsidR="00896272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irodalmi sikerlistájának 7. helyén (2019. 06. 13.)</w:t>
      </w:r>
      <w:r w:rsidR="00510CF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.</w:t>
      </w:r>
      <w:r w:rsidR="00692753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</w:p>
    <w:p w14:paraId="711214D4" w14:textId="48203EDB" w:rsidR="00692753" w:rsidRPr="00322E31" w:rsidRDefault="00692753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Elnyertem a </w:t>
      </w:r>
      <w:proofErr w:type="spellStart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Visegrad</w:t>
      </w:r>
      <w:proofErr w:type="spellEnd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Fund</w:t>
      </w:r>
      <w:proofErr w:type="spellEnd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Literary</w:t>
      </w:r>
      <w:proofErr w:type="spellEnd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Residency</w:t>
      </w:r>
      <w:proofErr w:type="spellEnd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Progra</w:t>
      </w:r>
      <w:r w:rsidR="00970063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m </w:t>
      </w:r>
      <w:r w:rsidR="00970063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2020-as ösztöndíját, azonban sajnos a koronavírus miatt nem tudtam igénybe venni. </w:t>
      </w:r>
    </w:p>
    <w:p w14:paraId="54885AF7" w14:textId="7C01B8DC" w:rsidR="005F4D98" w:rsidRPr="00322E31" w:rsidRDefault="008239B3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Megszűnéséig tagja voltam a József Attila Körnek, tagja vagyok a FISZ-</w:t>
      </w:r>
      <w:proofErr w:type="spellStart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nek</w:t>
      </w:r>
      <w:proofErr w:type="spellEnd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. </w:t>
      </w:r>
    </w:p>
    <w:p w14:paraId="73875EA3" w14:textId="77777777" w:rsidR="00970063" w:rsidRPr="00322E31" w:rsidRDefault="00970063" w:rsidP="003C3869">
      <w:pPr>
        <w:spacing w:after="0" w:line="360" w:lineRule="auto"/>
        <w:jc w:val="both"/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</w:pPr>
    </w:p>
    <w:p w14:paraId="42797A53" w14:textId="1DEF381F" w:rsidR="00BC3CFF" w:rsidRPr="00322E31" w:rsidRDefault="00BC3CFF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Az Alszom rendszertelenül kötet versei</w:t>
      </w:r>
      <w:r w:rsidR="008239B3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="008239B3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(</w:t>
      </w:r>
      <w:r w:rsidR="00E3321E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JAK, PRAE+HU, </w:t>
      </w:r>
      <w:r w:rsidR="008239B3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2014)</w:t>
      </w:r>
    </w:p>
    <w:p w14:paraId="2131DCDB" w14:textId="77777777" w:rsidR="00BC3CFF" w:rsidRPr="00322E31" w:rsidRDefault="00BC3CFF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</w:p>
    <w:p w14:paraId="7C6354E1" w14:textId="77777777" w:rsidR="00BC3CFF" w:rsidRPr="00322E31" w:rsidRDefault="000A18E4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Első verseskötetem </w:t>
      </w:r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Alszom rendszertelenül </w:t>
      </w: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címmel jelent meg a JAK-füzetek sorozatban, 2014-ben, Borsik Miklós és </w:t>
      </w:r>
      <w:proofErr w:type="spellStart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Balajthy</w:t>
      </w:r>
      <w:proofErr w:type="spellEnd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Ágnes szerkesztésében. Az első kötet anyaga jórészt a 2008 és 2014 között írt verseimet tartalmazza. Ebben az időszakomban a </w:t>
      </w:r>
      <w:proofErr w:type="gramStart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világ</w:t>
      </w:r>
      <w:proofErr w:type="gramEnd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mint tér és mozgás érdekelt; a percepción keresztül megérthető, illetve értelmezhető világ. Sok esetben elméleti problémák foglalkoztattak a költészetben is, de szerettem volna ezeket a látvány, a tapintás felől megragadni. A szem értelmező-érzékelő funkcióját igyekeztem a nyelv </w:t>
      </w:r>
      <w:r w:rsidR="00BC3CF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– talán explicitebb – erején keresztül megmutatni. Az álom és az alvás motívumai gyakran felbukkannak a kötet verseiben, mert az álombeli lét </w:t>
      </w:r>
      <w:proofErr w:type="spellStart"/>
      <w:r w:rsidR="00BC3CF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elmosottabb</w:t>
      </w:r>
      <w:proofErr w:type="spellEnd"/>
      <w:r w:rsidR="00BC3CF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="00BC3CF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oldottabb</w:t>
      </w:r>
      <w:proofErr w:type="spellEnd"/>
      <w:r w:rsidR="00BC3CF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érzékelését önmagában is ihlető tényezőnek láttam; olyan térnek, ahol a tudat sokfelé ágazása, a percepció rétegzettsége már a legelemibb szinten feltűnik. </w:t>
      </w:r>
    </w:p>
    <w:p w14:paraId="2F3445D5" w14:textId="77777777" w:rsidR="00BC3CFF" w:rsidRPr="00322E31" w:rsidRDefault="00BC3CFF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Az álmot olyan – eleve a műalkotás jegyeivel bíró – jelenségnek gondoltam, amelyben a színek, a formák és a különböző történések már zsigeri értelemben absztrakcióvá lényegülnek, s túlmutatnak a látvány elemi konkrétumán. </w:t>
      </w:r>
    </w:p>
    <w:p w14:paraId="4576C05B" w14:textId="39761185" w:rsidR="00CD606C" w:rsidRPr="00322E31" w:rsidRDefault="00BC3CFF" w:rsidP="003C3869">
      <w:pPr>
        <w:spacing w:after="0" w:line="360" w:lineRule="auto"/>
        <w:jc w:val="both"/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Ezt az érdeklődésemet csak felerősítette a 2014-es bolognai Erasmus-utam. </w:t>
      </w:r>
      <w:r w:rsidR="003539E3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Az olasz világ</w:t>
      </w:r>
      <w:r w:rsidR="00681D7A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nak</w:t>
      </w:r>
      <w:r w:rsidR="003539E3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a magyarnál lényegesen performatívabb</w:t>
      </w:r>
      <w:r w:rsidR="00681D7A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jellege és a szokatlan, vöröses-rózsaszín utcák és épületek élénksége a verseimet is folyamatosan inspirálta. Már az </w:t>
      </w:r>
      <w:r w:rsidR="00681D7A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Alszom rendszertelenül </w:t>
      </w:r>
      <w:r w:rsidR="00681D7A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kötetben is szerepel </w:t>
      </w:r>
      <w:proofErr w:type="spellStart"/>
      <w:r w:rsidR="00681D7A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>Via</w:t>
      </w:r>
      <w:proofErr w:type="spellEnd"/>
      <w:r w:rsidR="00681D7A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681D7A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>Belmeloro</w:t>
      </w:r>
      <w:proofErr w:type="spellEnd"/>
      <w:r w:rsidR="00681D7A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 </w:t>
      </w:r>
      <w:r w:rsidR="00681D7A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című versem. Ezt egy bolognai sétám és egy konkrét bolognai utca ihlette. </w:t>
      </w:r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Olasz szakosként elkezdett érdekelni a kortárs olasz irodalom, s a tájékozódásban sokat segített, hogy Bolognában több olasz kortárs költőt és írót is személyesen megismerhettem, pl.: Alberto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Bertoni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költőt, akihez modern olasz irodalmi szemináriumra is jártam, illetve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Daniele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Benati</w:t>
      </w:r>
      <w:proofErr w:type="spellEnd"/>
      <w:r w:rsidR="00681D7A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és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Ermanno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Cavazzoni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írókat. Jártam több bolognai irodalmi rendezvényen, és azóta is nagyon érdekel a kortárs olasz líra. A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VersumOnline-on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és az 1749.hu-n azóta több kortárs vers- és próza-fordításom jelent meg (pl.: Alberto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Bertoni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Isabella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Leardini, Bruno </w:t>
      </w:r>
      <w:proofErr w:type="spellStart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Galluccio</w:t>
      </w:r>
      <w:proofErr w:type="spellEnd"/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, </w:t>
      </w:r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Franco </w:t>
      </w:r>
      <w:proofErr w:type="spellStart"/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Arminio</w:t>
      </w:r>
      <w:proofErr w:type="spellEnd"/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és </w:t>
      </w:r>
      <w:proofErr w:type="spellStart"/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Matteo</w:t>
      </w:r>
      <w:proofErr w:type="spellEnd"/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Trevisani</w:t>
      </w:r>
      <w:proofErr w:type="spellEnd"/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r w:rsidR="00CD606C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lastRenderedPageBreak/>
        <w:t xml:space="preserve">műveiből). </w:t>
      </w:r>
      <w:r w:rsidR="00510CF8" w:rsidRPr="00322E31">
        <w:rPr>
          <w:rFonts w:ascii="Garamond" w:hAnsi="Garamond"/>
          <w:sz w:val="24"/>
          <w:szCs w:val="24"/>
        </w:rPr>
        <w:t xml:space="preserve">2015-ben részt vettem Giuseppe </w:t>
      </w:r>
      <w:proofErr w:type="spellStart"/>
      <w:r w:rsidR="00510CF8" w:rsidRPr="00322E31">
        <w:rPr>
          <w:rFonts w:ascii="Garamond" w:hAnsi="Garamond"/>
          <w:sz w:val="24"/>
          <w:szCs w:val="24"/>
        </w:rPr>
        <w:t>Conte</w:t>
      </w:r>
      <w:proofErr w:type="spellEnd"/>
      <w:r w:rsidR="00510CF8" w:rsidRPr="00322E31">
        <w:rPr>
          <w:rFonts w:ascii="Garamond" w:hAnsi="Garamond"/>
          <w:sz w:val="24"/>
          <w:szCs w:val="24"/>
        </w:rPr>
        <w:t xml:space="preserve"> </w:t>
      </w:r>
      <w:r w:rsidR="00510CF8" w:rsidRPr="00322E31">
        <w:rPr>
          <w:rFonts w:ascii="Garamond" w:hAnsi="Garamond"/>
          <w:i/>
          <w:sz w:val="24"/>
          <w:szCs w:val="24"/>
        </w:rPr>
        <w:t xml:space="preserve">Visszatérések tengerárja </w:t>
      </w:r>
      <w:r w:rsidR="00510CF8" w:rsidRPr="00322E31">
        <w:rPr>
          <w:rFonts w:ascii="Garamond" w:hAnsi="Garamond"/>
          <w:sz w:val="24"/>
          <w:szCs w:val="24"/>
        </w:rPr>
        <w:t>című magyar nyelvű verseskötetének fordításában.</w:t>
      </w:r>
    </w:p>
    <w:p w14:paraId="2D7B3BA1" w14:textId="4BD58698" w:rsidR="00CD606C" w:rsidRPr="00322E31" w:rsidRDefault="00CD606C" w:rsidP="003C3869">
      <w:pPr>
        <w:spacing w:after="0" w:line="360" w:lineRule="auto"/>
        <w:jc w:val="both"/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Az olasz kultúra, annak jellegzetes terei, illetve a hőnek </w:t>
      </w:r>
      <w:r w:rsidR="00E264C4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és a tengernek a tapasztalata még tovább mélyítette az érzékelés, a látás iránti érdeklődésemet. Ezt olyan elemi tapasztalatok is befolyásolták, mint az olasz városok árkádjainak színei vagy a bonyolult mintázatú bolognai utcakövek. A szín és a látás szinte mindig kiindulópontként szolgál a szövegeimben; innen közelítek az analízis, a reflexió felé. A bolognai </w:t>
      </w:r>
      <w:proofErr w:type="spellStart"/>
      <w:r w:rsidR="00E264C4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kintlétem</w:t>
      </w:r>
      <w:proofErr w:type="spellEnd"/>
      <w:r w:rsidR="00E264C4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alatt írtam </w:t>
      </w:r>
      <w:r w:rsidR="00E264C4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Nappalok, évek </w:t>
      </w:r>
      <w:r w:rsidR="00E264C4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című versemet (ez nem szerepel az </w:t>
      </w:r>
      <w:r w:rsidR="00E264C4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Alszom rendszertelenül </w:t>
      </w:r>
      <w:r w:rsidR="00E264C4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versei között), s ebben a szövegemben is az olasz városélmény álmokkal és melankóliával keveredő érzetét próbáltam megfogalmazni a </w:t>
      </w:r>
      <w:r w:rsidR="008B4126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pillanatnyi állapotok, testi és vizuális tapasztalatok elemzésével, rögzítésével.</w:t>
      </w:r>
      <w:r w:rsidR="008239B3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A hatalmas falfelületek, erős színek, növények fontos motívumai az itt keletkezett hosszabb szövegeimnek. </w:t>
      </w:r>
    </w:p>
    <w:p w14:paraId="0D3CE3AE" w14:textId="77777777" w:rsidR="00A960F2" w:rsidRPr="00322E31" w:rsidRDefault="00CD606C" w:rsidP="003C3869">
      <w:pPr>
        <w:spacing w:after="0" w:line="360" w:lineRule="auto"/>
        <w:jc w:val="both"/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Az első </w:t>
      </w:r>
      <w:proofErr w:type="spellStart"/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kötetemben</w:t>
      </w:r>
      <w:proofErr w:type="spellEnd"/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a szerepjáték jelensége is érdekelt; más kultúrák, régi költészetek felidézése. Az </w:t>
      </w:r>
      <w:r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>Alszom rendszertelenül</w:t>
      </w:r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versei között szerepel az </w:t>
      </w:r>
      <w:r w:rsidR="00E264C4"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Árnyjáték </w:t>
      </w:r>
      <w:r w:rsidR="00E264C4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ciklus</w:t>
      </w:r>
      <w:r w:rsidR="00ED3F45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, amelyben </w:t>
      </w:r>
      <w:r w:rsidR="00A960F2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klasszikus</w:t>
      </w:r>
      <w:r w:rsidR="00ED3F45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kínai költők egy-egy verssorára írtam szövegeket. A kínai költészetben az intuitív, sok esetben „impresszionista” jelleget szeretem, </w:t>
      </w:r>
      <w:r w:rsidR="00A960F2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illetve vonzott a nyelvi távolság is, amit a magyar fordítók különféleképpen próbáltak áthidalni (akár úgy, hogy a nálunk ismert időmértékes formákat alkalmazták, akár úgy, hogy igyekeztek követni az eredeti, kis szótag-számot). Mivel a fordítások jellege nagyon különböző volt, megpróbáltam egy képzelt, saját „verziót” írni. </w:t>
      </w:r>
    </w:p>
    <w:p w14:paraId="7D6729B7" w14:textId="77777777" w:rsidR="00692753" w:rsidRPr="00322E31" w:rsidRDefault="00A960F2" w:rsidP="003C3869">
      <w:pPr>
        <w:spacing w:after="0" w:line="360" w:lineRule="auto"/>
        <w:jc w:val="both"/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</w:pPr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A kötetben megjelenik a világűr motívuma is a </w:t>
      </w:r>
      <w:r w:rsidRPr="00322E31">
        <w:rPr>
          <w:rFonts w:ascii="Garamond" w:hAnsi="Garamond"/>
          <w:i/>
          <w:color w:val="404040"/>
          <w:sz w:val="24"/>
          <w:szCs w:val="24"/>
          <w:shd w:val="clear" w:color="auto" w:fill="FFFFFF"/>
        </w:rPr>
        <w:t xml:space="preserve">Csillagvégen </w:t>
      </w:r>
      <w:r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című hosszabb, narratív versben, </w:t>
      </w:r>
      <w:r w:rsidR="008239B3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>s ez a típusú „kitekintés”,</w:t>
      </w:r>
      <w:r w:rsidR="00A6589A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vagyis</w:t>
      </w:r>
      <w:r w:rsidR="008239B3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a Föld fiktív elhagyása a későbbiekben is foglalkoztatott. </w:t>
      </w:r>
      <w:r w:rsidR="00ED3F45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r w:rsidR="005F4D98" w:rsidRPr="00322E31"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  <w:t xml:space="preserve"> </w:t>
      </w:r>
      <w:r w:rsidR="00681D7A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</w:p>
    <w:p w14:paraId="2F9852F2" w14:textId="77777777" w:rsidR="00692753" w:rsidRPr="00322E31" w:rsidRDefault="00692753" w:rsidP="003C3869">
      <w:pPr>
        <w:spacing w:after="0" w:line="360" w:lineRule="auto"/>
        <w:jc w:val="both"/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</w:pPr>
    </w:p>
    <w:p w14:paraId="04FF4FC0" w14:textId="744F369E" w:rsidR="008239B3" w:rsidRPr="00322E31" w:rsidRDefault="008239B3" w:rsidP="003C3869">
      <w:pPr>
        <w:spacing w:after="0" w:line="360" w:lineRule="auto"/>
        <w:jc w:val="both"/>
        <w:rPr>
          <w:rFonts w:ascii="Garamond" w:hAnsi="Garamond"/>
          <w:iCs/>
          <w:color w:val="404040"/>
          <w:sz w:val="24"/>
          <w:szCs w:val="24"/>
          <w:shd w:val="clear" w:color="auto" w:fill="FFFFFF"/>
        </w:rPr>
      </w:pPr>
      <w:proofErr w:type="spellStart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Conquest</w:t>
      </w:r>
      <w:proofErr w:type="spellEnd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(</w:t>
      </w:r>
      <w:r w:rsidR="00E3321E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Jelenkor, </w:t>
      </w: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2019)</w:t>
      </w:r>
    </w:p>
    <w:p w14:paraId="221DD31A" w14:textId="77777777" w:rsidR="00692753" w:rsidRPr="00322E31" w:rsidRDefault="00692753" w:rsidP="003C3869">
      <w:pPr>
        <w:spacing w:after="0" w:line="360" w:lineRule="auto"/>
        <w:jc w:val="both"/>
        <w:rPr>
          <w:rFonts w:ascii="Garamond" w:hAnsi="Garamond"/>
          <w:color w:val="404040"/>
          <w:sz w:val="24"/>
          <w:szCs w:val="24"/>
          <w:shd w:val="clear" w:color="auto" w:fill="FFFFFF"/>
        </w:rPr>
      </w:pPr>
    </w:p>
    <w:p w14:paraId="17D517A1" w14:textId="75824855" w:rsidR="000A18E4" w:rsidRPr="00322E31" w:rsidRDefault="008239B3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A második, </w:t>
      </w:r>
      <w:proofErr w:type="spellStart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Conquest</w:t>
      </w:r>
      <w:proofErr w:type="spellEnd"/>
      <w:r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című </w:t>
      </w:r>
      <w:proofErr w:type="spellStart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kötetem</w:t>
      </w:r>
      <w:proofErr w:type="spellEnd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a Jelenkornál jelent meg 2019-ben, </w:t>
      </w:r>
      <w:proofErr w:type="spellStart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Lapis</w:t>
      </w:r>
      <w:proofErr w:type="spellEnd"/>
      <w:r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József szerkesztésében</w:t>
      </w:r>
      <w:r w:rsidR="00896272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. </w:t>
      </w:r>
      <w:r w:rsidR="00510CF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A műfaj meghatározása: </w:t>
      </w:r>
      <w:r w:rsidR="00510CF8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 xml:space="preserve">stratégiai verspróza. </w:t>
      </w:r>
      <w:r w:rsidR="00510CF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A kötet fülszövegét Nemes Z. Márió írta, aki a verseskötet </w:t>
      </w:r>
      <w:proofErr w:type="spellStart"/>
      <w:r w:rsidR="00510CF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>posztcyberpunk</w:t>
      </w:r>
      <w:proofErr w:type="spellEnd"/>
      <w:r w:rsidR="00510CF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jellegét emelte ki, s a „virtuális világtörténelem” jelenségét, mely „a nyelv és a képernyő közös síkján” jelenik meg. A </w:t>
      </w:r>
      <w:proofErr w:type="spellStart"/>
      <w:r w:rsidR="0072557B" w:rsidRPr="00322E31">
        <w:rPr>
          <w:rFonts w:ascii="Garamond" w:hAnsi="Garamond"/>
          <w:i/>
          <w:iCs/>
          <w:color w:val="404040"/>
          <w:sz w:val="24"/>
          <w:szCs w:val="24"/>
          <w:shd w:val="clear" w:color="auto" w:fill="FFFFFF"/>
        </w:rPr>
        <w:t>Conquest</w:t>
      </w:r>
      <w:proofErr w:type="spellEnd"/>
      <w:r w:rsidR="00510CF8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  <w:r w:rsidR="0072557B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olyan – lírai vonásokkal bíró – elbeszélő költemény, amely a számítógépes stratégiai játékok élményvilágát és jellegzetes motívumait igyekszik egyesíteni a mitikus és a historikus térrel. Szereplői jórészt ismert történelmi alakok fiktív, „digitális” formái, </w:t>
      </w:r>
      <w:r w:rsidR="009D467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akik ebben a játéktérben mozognak. A digitális tér egyrészt alternatív történelemmé vagy parodisztikus vonásokkal bíró áltörténelemmé változik, másrészt a „játék” maga a történelem motorikus, mechanikus vonásaira igyekszik rámutatni. A kötetben a digitális tér gyakran előforduló szimbolikus jeleit, figuráit igyekeztem a történelem állandó, visszatérő </w:t>
      </w:r>
      <w:r w:rsidR="009D467F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lastRenderedPageBreak/>
        <w:t xml:space="preserve">fordulataiként ábrázolni, s a digitális tér összeolvad a mítoszok keletkezésével, a mitikus világtér (óceánok, földrészek) kialakulásával.  </w:t>
      </w:r>
      <w:r w:rsidR="0072557B" w:rsidRPr="00322E31">
        <w:rPr>
          <w:rFonts w:ascii="Garamond" w:hAnsi="Garamond"/>
          <w:color w:val="404040"/>
          <w:sz w:val="24"/>
          <w:szCs w:val="24"/>
          <w:shd w:val="clear" w:color="auto" w:fill="FFFFFF"/>
        </w:rPr>
        <w:t xml:space="preserve"> </w:t>
      </w:r>
    </w:p>
    <w:p w14:paraId="1C77148C" w14:textId="236B083A" w:rsidR="009531F7" w:rsidRPr="00322E31" w:rsidRDefault="009D467F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A kötet különböző tereket, motívumokat ötvöz; </w:t>
      </w:r>
      <w:r w:rsidR="006A2889" w:rsidRPr="00322E31">
        <w:rPr>
          <w:rFonts w:ascii="Garamond" w:hAnsi="Garamond"/>
          <w:sz w:val="24"/>
          <w:szCs w:val="24"/>
        </w:rPr>
        <w:t>a játék, az építkezés, a biológiai termelődés és az űrutazás témái is megjelennek. Az írás során érdekelt, vajon hogyan reprezentálja a játék világa a történelmet, illetve a Föld és az ember kialakulásának elemi eseményeit</w:t>
      </w:r>
      <w:r w:rsidR="002C0F43" w:rsidRPr="00322E31">
        <w:rPr>
          <w:rFonts w:ascii="Garamond" w:hAnsi="Garamond"/>
          <w:sz w:val="24"/>
          <w:szCs w:val="24"/>
        </w:rPr>
        <w:t>;</w:t>
      </w:r>
      <w:r w:rsidR="006A2889" w:rsidRPr="00322E31">
        <w:rPr>
          <w:rFonts w:ascii="Garamond" w:hAnsi="Garamond"/>
          <w:sz w:val="24"/>
          <w:szCs w:val="24"/>
        </w:rPr>
        <w:t xml:space="preserve"> hogyan képzelhető el a körülöttünk létező dinamika</w:t>
      </w:r>
      <w:r w:rsidR="002C0F43" w:rsidRPr="00322E31">
        <w:rPr>
          <w:rFonts w:ascii="Garamond" w:hAnsi="Garamond"/>
          <w:sz w:val="24"/>
          <w:szCs w:val="24"/>
        </w:rPr>
        <w:t xml:space="preserve"> és élet virtuális kontextusban. </w:t>
      </w:r>
      <w:r w:rsidR="002B5785" w:rsidRPr="00322E31">
        <w:rPr>
          <w:rFonts w:ascii="Garamond" w:hAnsi="Garamond"/>
          <w:sz w:val="24"/>
          <w:szCs w:val="24"/>
        </w:rPr>
        <w:t xml:space="preserve">A kötet </w:t>
      </w:r>
      <w:r w:rsidR="009531F7" w:rsidRPr="00322E31">
        <w:rPr>
          <w:rFonts w:ascii="Garamond" w:hAnsi="Garamond"/>
          <w:sz w:val="24"/>
          <w:szCs w:val="24"/>
        </w:rPr>
        <w:t xml:space="preserve">recepciója pozitív lett; </w:t>
      </w:r>
      <w:r w:rsidR="00C0507B">
        <w:rPr>
          <w:rFonts w:ascii="Garamond" w:hAnsi="Garamond"/>
          <w:sz w:val="24"/>
          <w:szCs w:val="24"/>
        </w:rPr>
        <w:t xml:space="preserve">számos </w:t>
      </w:r>
      <w:r w:rsidR="009531F7" w:rsidRPr="00322E31">
        <w:rPr>
          <w:rFonts w:ascii="Garamond" w:hAnsi="Garamond"/>
          <w:sz w:val="24"/>
          <w:szCs w:val="24"/>
        </w:rPr>
        <w:t>értelmező, elemző kritika foglalkozik vele.</w:t>
      </w:r>
    </w:p>
    <w:p w14:paraId="031AFE1C" w14:textId="205997BA" w:rsidR="0073345D" w:rsidRPr="00322E31" w:rsidRDefault="00A6589A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Horváth Márk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Dehumanizált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líra és poszthumán játékosság </w:t>
      </w:r>
      <w:r w:rsidRPr="00322E31">
        <w:rPr>
          <w:rFonts w:ascii="Garamond" w:hAnsi="Garamond"/>
          <w:sz w:val="24"/>
          <w:szCs w:val="24"/>
        </w:rPr>
        <w:t xml:space="preserve">címmel írt róla kritikát a Műút 2019/3. számába, </w:t>
      </w:r>
      <w:proofErr w:type="spellStart"/>
      <w:r w:rsidRPr="00322E31">
        <w:rPr>
          <w:rFonts w:ascii="Garamond" w:hAnsi="Garamond"/>
          <w:sz w:val="24"/>
          <w:szCs w:val="24"/>
        </w:rPr>
        <w:t>Visy</w:t>
      </w:r>
      <w:proofErr w:type="spellEnd"/>
      <w:r w:rsidRPr="00322E31">
        <w:rPr>
          <w:rFonts w:ascii="Garamond" w:hAnsi="Garamond"/>
          <w:sz w:val="24"/>
          <w:szCs w:val="24"/>
        </w:rPr>
        <w:t xml:space="preserve"> Beatrix kritikája pedig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Kerberiáda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r w:rsidRPr="00322E31">
        <w:rPr>
          <w:rFonts w:ascii="Garamond" w:hAnsi="Garamond"/>
          <w:sz w:val="24"/>
          <w:szCs w:val="24"/>
        </w:rPr>
        <w:t xml:space="preserve">címmel jelent meg az Alföld 2019. októberi számában. </w:t>
      </w:r>
      <w:r w:rsidR="00997815" w:rsidRPr="00322E31">
        <w:rPr>
          <w:rFonts w:ascii="Garamond" w:hAnsi="Garamond"/>
          <w:sz w:val="24"/>
          <w:szCs w:val="24"/>
        </w:rPr>
        <w:t xml:space="preserve">Hegedüs Benjámin Jutas </w:t>
      </w:r>
      <w:r w:rsidR="00997815" w:rsidRPr="00322E31">
        <w:rPr>
          <w:rFonts w:ascii="Garamond" w:hAnsi="Garamond"/>
          <w:i/>
          <w:iCs/>
          <w:sz w:val="24"/>
          <w:szCs w:val="24"/>
        </w:rPr>
        <w:t xml:space="preserve">A számítógép diszkrét bája </w:t>
      </w:r>
      <w:r w:rsidR="00997815" w:rsidRPr="00322E31">
        <w:rPr>
          <w:rFonts w:ascii="Garamond" w:hAnsi="Garamond"/>
          <w:sz w:val="24"/>
          <w:szCs w:val="24"/>
        </w:rPr>
        <w:t xml:space="preserve">címmel írt róla a Dunsztban, s ebben a </w:t>
      </w:r>
      <w:proofErr w:type="gramStart"/>
      <w:r w:rsidR="00997815" w:rsidRPr="00322E31">
        <w:rPr>
          <w:rFonts w:ascii="Garamond" w:hAnsi="Garamond"/>
          <w:sz w:val="24"/>
          <w:szCs w:val="24"/>
        </w:rPr>
        <w:t>szöveget</w:t>
      </w:r>
      <w:proofErr w:type="gramEnd"/>
      <w:r w:rsidR="00997815" w:rsidRPr="00322E31">
        <w:rPr>
          <w:rFonts w:ascii="Garamond" w:hAnsi="Garamond"/>
          <w:sz w:val="24"/>
          <w:szCs w:val="24"/>
        </w:rPr>
        <w:t xml:space="preserve"> mint elbeszélést is </w:t>
      </w:r>
      <w:proofErr w:type="spellStart"/>
      <w:r w:rsidR="00997815" w:rsidRPr="00322E31">
        <w:rPr>
          <w:rFonts w:ascii="Garamond" w:hAnsi="Garamond"/>
          <w:sz w:val="24"/>
          <w:szCs w:val="24"/>
        </w:rPr>
        <w:t>elemzi</w:t>
      </w:r>
      <w:proofErr w:type="spellEnd"/>
      <w:r w:rsidR="00997815" w:rsidRPr="00322E31">
        <w:rPr>
          <w:rFonts w:ascii="Garamond" w:hAnsi="Garamond"/>
          <w:sz w:val="24"/>
          <w:szCs w:val="24"/>
        </w:rPr>
        <w:t xml:space="preserve">. </w:t>
      </w:r>
    </w:p>
    <w:p w14:paraId="7911ED0A" w14:textId="77777777" w:rsidR="00251288" w:rsidRPr="00322E31" w:rsidRDefault="00997815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A kötet írása közben az is foglalkoztatott, hogy a mitikusan vagy fizikailag megtermelődő világtérbe hogyan illeszkedik be az </w:t>
      </w:r>
      <w:proofErr w:type="gramStart"/>
      <w:r w:rsidRPr="00322E31">
        <w:rPr>
          <w:rFonts w:ascii="Garamond" w:hAnsi="Garamond"/>
          <w:sz w:val="24"/>
          <w:szCs w:val="24"/>
        </w:rPr>
        <w:t>ember</w:t>
      </w:r>
      <w:proofErr w:type="gramEnd"/>
      <w:r w:rsidRPr="00322E31">
        <w:rPr>
          <w:rFonts w:ascii="Garamond" w:hAnsi="Garamond"/>
          <w:sz w:val="24"/>
          <w:szCs w:val="24"/>
        </w:rPr>
        <w:t xml:space="preserve"> mint autonóm közegalkotó; hogyan válik technikai eszközök </w:t>
      </w:r>
      <w:r w:rsidR="00251288" w:rsidRPr="00322E31">
        <w:rPr>
          <w:rFonts w:ascii="Garamond" w:hAnsi="Garamond"/>
          <w:sz w:val="24"/>
          <w:szCs w:val="24"/>
        </w:rPr>
        <w:t xml:space="preserve">és városok teremtőjévé. Ez – rejtetten – a számítógépes stratégiai játékoknak is fontos témája, mert ezekben a világtérkép kezdetben üres, és csupán a természeti tájat látjuk, majd a telepeseknek be kell rendezkedniük. A hatalmas tengerek, a zöldellő kontinensek megtelnek „emberi kéz” alkotta eszközökkel, létesítményekkel. A tapintás, a látás – virtuális értelemben – lényeges. </w:t>
      </w:r>
    </w:p>
    <w:p w14:paraId="281E8B1F" w14:textId="69CEF314" w:rsidR="00997815" w:rsidRPr="00322E31" w:rsidRDefault="00251288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Filozófiai értelemben is érdekes számomra, ahogy a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Civilization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IV </w:t>
      </w:r>
      <w:proofErr w:type="gramStart"/>
      <w:r w:rsidRPr="00322E31">
        <w:rPr>
          <w:rFonts w:ascii="Garamond" w:hAnsi="Garamond"/>
          <w:sz w:val="24"/>
          <w:szCs w:val="24"/>
        </w:rPr>
        <w:t>játék színre</w:t>
      </w:r>
      <w:proofErr w:type="gramEnd"/>
      <w:r w:rsidRPr="00322E31">
        <w:rPr>
          <w:rFonts w:ascii="Garamond" w:hAnsi="Garamond"/>
          <w:sz w:val="24"/>
          <w:szCs w:val="24"/>
        </w:rPr>
        <w:t xml:space="preserve"> viszi egy közösség </w:t>
      </w:r>
      <w:r w:rsidR="00303F90" w:rsidRPr="00322E31">
        <w:rPr>
          <w:rFonts w:ascii="Garamond" w:hAnsi="Garamond"/>
          <w:sz w:val="24"/>
          <w:szCs w:val="24"/>
        </w:rPr>
        <w:t xml:space="preserve">tudatának, önképének, világról alkotott fogalmának alakulását. A játék elején a játékos csak azt a részét látja a térképnek, ahol saját telepese megjelent, s annak a területnek a közvetlen környezetét. Ám ahogy a játék, az építkezés halad, ez a terület a kis, virtuális térképen egyre kisebbé és kisebbé válik, s pozíciója is megváltozik, hiszen akkor már a kiindulópont helyzete viszonyítható a később felfedezett területekhez. Az adott civilizáció lassan megérti, „hol van” a bolygón. Az ötlet azért érdekes, mert a „tényleges” földrajzi-történelmi tudat változását modellezheti. Az egykori, ősi törzsek még azt </w:t>
      </w:r>
      <w:proofErr w:type="spellStart"/>
      <w:r w:rsidR="00303F90" w:rsidRPr="00322E31">
        <w:rPr>
          <w:rFonts w:ascii="Garamond" w:hAnsi="Garamond"/>
          <w:sz w:val="24"/>
          <w:szCs w:val="24"/>
        </w:rPr>
        <w:t>hihették</w:t>
      </w:r>
      <w:proofErr w:type="spellEnd"/>
      <w:r w:rsidR="00303F90" w:rsidRPr="00322E31">
        <w:rPr>
          <w:rFonts w:ascii="Garamond" w:hAnsi="Garamond"/>
          <w:sz w:val="24"/>
          <w:szCs w:val="24"/>
        </w:rPr>
        <w:t xml:space="preserve">, ők élnek a világ közepén, s közvetlen környezetük maga a világ, majd ez az elképzelés lassan érvényét veszítette. </w:t>
      </w:r>
      <w:r w:rsidR="00E17F21" w:rsidRPr="00322E31">
        <w:rPr>
          <w:rFonts w:ascii="Garamond" w:hAnsi="Garamond"/>
          <w:sz w:val="24"/>
          <w:szCs w:val="24"/>
        </w:rPr>
        <w:t xml:space="preserve">A táj megismerése és az emberi tudat szorosan összefügg. </w:t>
      </w:r>
    </w:p>
    <w:p w14:paraId="7CECC072" w14:textId="1C9EA69C" w:rsidR="003C3869" w:rsidRPr="00322E31" w:rsidRDefault="00F52E03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MA-szakdolgozatomnak és most készülő doktori dolgozatomnak is egyik fontos témája Szentkuthy Miklós prózája, s az írás szempontjából is izgalmas számomra Szentkuthy nyelve, filozófiai-esztétikai fogalmakat is előszeretettel felvonultató regényvilága, illetve a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Prae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r w:rsidRPr="00322E31">
        <w:rPr>
          <w:rFonts w:ascii="Garamond" w:hAnsi="Garamond"/>
          <w:sz w:val="24"/>
          <w:szCs w:val="24"/>
        </w:rPr>
        <w:t xml:space="preserve">átfogó, a legkülönbözőbb művészeti és tudományos területeket is megérteni, értelmezni igyekvő szemlélete. A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Prae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r w:rsidRPr="00322E31">
        <w:rPr>
          <w:rFonts w:ascii="Garamond" w:hAnsi="Garamond"/>
          <w:sz w:val="24"/>
          <w:szCs w:val="24"/>
        </w:rPr>
        <w:t xml:space="preserve">az 1930-as évek Európájának intellektuális és hétköznapi érdeklődésének nyomait is magán viseli, s ebben az értelemben rétegzett, saját világot épít. Ez az </w:t>
      </w:r>
      <w:r w:rsidR="003C3869" w:rsidRPr="00322E31">
        <w:rPr>
          <w:rFonts w:ascii="Garamond" w:hAnsi="Garamond"/>
          <w:sz w:val="24"/>
          <w:szCs w:val="24"/>
        </w:rPr>
        <w:t xml:space="preserve">autonóm világépítés is nagyon érdekel az irodalomban, költészetben. </w:t>
      </w:r>
    </w:p>
    <w:p w14:paraId="0D6A5EB4" w14:textId="44BFE36D" w:rsidR="003C3869" w:rsidRPr="00322E31" w:rsidRDefault="003C3869" w:rsidP="003C386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084A3BE" w14:textId="624AA9BB" w:rsidR="003C3869" w:rsidRPr="00322E31" w:rsidRDefault="003C3869" w:rsidP="003C3869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22E31">
        <w:rPr>
          <w:rFonts w:ascii="Garamond" w:hAnsi="Garamond"/>
          <w:b/>
          <w:bCs/>
          <w:sz w:val="24"/>
          <w:szCs w:val="24"/>
        </w:rPr>
        <w:lastRenderedPageBreak/>
        <w:t>Tudományos pálya</w:t>
      </w:r>
    </w:p>
    <w:p w14:paraId="6F9D59A2" w14:textId="02849A42" w:rsidR="003C3869" w:rsidRPr="00322E31" w:rsidRDefault="003C3869" w:rsidP="003C3869">
      <w:pPr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59B0834F" w14:textId="4885A81B" w:rsidR="003C3869" w:rsidRPr="00322E31" w:rsidRDefault="003C3869" w:rsidP="003C3869">
      <w:pPr>
        <w:spacing w:after="0" w:line="360" w:lineRule="auto"/>
        <w:ind w:right="142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2013-ban az ELTE BTK Ókori nyelvek és kultúrák </w:t>
      </w:r>
      <w:r w:rsidRPr="00322E31">
        <w:rPr>
          <w:rFonts w:ascii="Times New Roman" w:hAnsi="Times New Roman" w:cs="Times New Roman"/>
          <w:sz w:val="24"/>
          <w:szCs w:val="24"/>
        </w:rPr>
        <w:t>‒</w:t>
      </w:r>
      <w:r w:rsidRPr="00322E31">
        <w:rPr>
          <w:rFonts w:ascii="Garamond" w:hAnsi="Garamond"/>
          <w:sz w:val="24"/>
          <w:szCs w:val="24"/>
        </w:rPr>
        <w:t xml:space="preserve"> klasszika-filol</w:t>
      </w:r>
      <w:r w:rsidRPr="00322E31">
        <w:rPr>
          <w:rFonts w:ascii="Garamond" w:hAnsi="Garamond" w:cs="Garamond"/>
          <w:sz w:val="24"/>
          <w:szCs w:val="24"/>
        </w:rPr>
        <w:t>ó</w:t>
      </w:r>
      <w:r w:rsidRPr="00322E31">
        <w:rPr>
          <w:rFonts w:ascii="Garamond" w:hAnsi="Garamond"/>
          <w:sz w:val="24"/>
          <w:szCs w:val="24"/>
        </w:rPr>
        <w:t xml:space="preserve">gia </w:t>
      </w:r>
      <w:proofErr w:type="spellStart"/>
      <w:r w:rsidRPr="00322E31">
        <w:rPr>
          <w:rFonts w:ascii="Garamond" w:hAnsi="Garamond"/>
          <w:sz w:val="24"/>
          <w:szCs w:val="24"/>
        </w:rPr>
        <w:t>alapszak</w:t>
      </w:r>
      <w:r w:rsidRPr="00322E31">
        <w:rPr>
          <w:rFonts w:ascii="Garamond" w:hAnsi="Garamond" w:cs="Garamond"/>
          <w:sz w:val="24"/>
          <w:szCs w:val="24"/>
        </w:rPr>
        <w:t>á</w:t>
      </w:r>
      <w:r w:rsidRPr="00322E31">
        <w:rPr>
          <w:rFonts w:ascii="Garamond" w:hAnsi="Garamond"/>
          <w:sz w:val="24"/>
          <w:szCs w:val="24"/>
        </w:rPr>
        <w:t>n</w:t>
      </w:r>
      <w:proofErr w:type="spellEnd"/>
      <w:r w:rsidRPr="00322E31">
        <w:rPr>
          <w:rFonts w:ascii="Garamond" w:hAnsi="Garamond"/>
          <w:sz w:val="24"/>
          <w:szCs w:val="24"/>
        </w:rPr>
        <w:t xml:space="preserve"> szereztem BA-diplom</w:t>
      </w:r>
      <w:r w:rsidRPr="00322E31">
        <w:rPr>
          <w:rFonts w:ascii="Garamond" w:hAnsi="Garamond" w:cs="Garamond"/>
          <w:sz w:val="24"/>
          <w:szCs w:val="24"/>
        </w:rPr>
        <w:t>á</w:t>
      </w:r>
      <w:r w:rsidRPr="00322E31">
        <w:rPr>
          <w:rFonts w:ascii="Garamond" w:hAnsi="Garamond"/>
          <w:sz w:val="24"/>
          <w:szCs w:val="24"/>
        </w:rPr>
        <w:t xml:space="preserve">t, 2016-ban pedig az ELTE BTK </w:t>
      </w:r>
      <w:proofErr w:type="gramStart"/>
      <w:r w:rsidRPr="00322E31">
        <w:rPr>
          <w:rFonts w:ascii="Garamond" w:hAnsi="Garamond"/>
          <w:sz w:val="24"/>
          <w:szCs w:val="24"/>
        </w:rPr>
        <w:t>Olasz</w:t>
      </w:r>
      <w:proofErr w:type="gramEnd"/>
      <w:r w:rsidRPr="00322E31">
        <w:rPr>
          <w:rFonts w:ascii="Garamond" w:hAnsi="Garamond"/>
          <w:sz w:val="24"/>
          <w:szCs w:val="24"/>
        </w:rPr>
        <w:t xml:space="preserve"> nyelv, irodalom és kultúra MA-n szereztem kitüntetéses oklevelet. 2010 és 2015 között az Eötvös Collegium klasszika-filológia és olasz műhelyének tagja voltam. Érdeklődési területem a művészi látásmódok, a művészi önértelmezés hasonlóságai a huszadik századi olasz és magyar kultúrában, illetve ennek ókori előzményei. 2013-ban az OTDK-n II. helyezést értem el az olasz-spanyol irodalmi szekcióban </w:t>
      </w:r>
      <w:r w:rsidRPr="00322E31">
        <w:rPr>
          <w:rFonts w:ascii="Garamond" w:hAnsi="Garamond"/>
          <w:i/>
          <w:sz w:val="24"/>
          <w:szCs w:val="24"/>
        </w:rPr>
        <w:t xml:space="preserve">A félelem rejtett elemei – Federico Fellini és Szentkuthy Miklós Róma-értelmezése a </w:t>
      </w:r>
      <w:proofErr w:type="spellStart"/>
      <w:r w:rsidRPr="00322E31">
        <w:rPr>
          <w:rFonts w:ascii="Garamond" w:hAnsi="Garamond"/>
          <w:i/>
          <w:sz w:val="24"/>
          <w:szCs w:val="24"/>
        </w:rPr>
        <w:t>Satyricon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egy jelenetén keresztül </w:t>
      </w:r>
      <w:r w:rsidRPr="00322E31">
        <w:rPr>
          <w:rFonts w:ascii="Garamond" w:hAnsi="Garamond"/>
          <w:sz w:val="24"/>
          <w:szCs w:val="24"/>
        </w:rPr>
        <w:t>című dolgozatommal</w:t>
      </w:r>
      <w:r w:rsidRPr="00322E31">
        <w:rPr>
          <w:rFonts w:ascii="Garamond" w:hAnsi="Garamond"/>
          <w:i/>
          <w:sz w:val="24"/>
          <w:szCs w:val="24"/>
        </w:rPr>
        <w:t xml:space="preserve">. </w:t>
      </w:r>
      <w:r w:rsidRPr="00322E31">
        <w:rPr>
          <w:rFonts w:ascii="Garamond" w:hAnsi="Garamond"/>
          <w:sz w:val="24"/>
          <w:szCs w:val="24"/>
        </w:rPr>
        <w:t xml:space="preserve">A tanulmányom bővített, módosított angol nyelvű változata </w:t>
      </w:r>
      <w:r w:rsidR="00C0507B">
        <w:rPr>
          <w:rFonts w:ascii="Garamond" w:hAnsi="Garamond"/>
          <w:sz w:val="24"/>
          <w:szCs w:val="24"/>
        </w:rPr>
        <w:t xml:space="preserve">2014-ben </w:t>
      </w:r>
      <w:r w:rsidRPr="00322E31">
        <w:rPr>
          <w:rFonts w:ascii="Garamond" w:hAnsi="Garamond"/>
          <w:sz w:val="24"/>
          <w:szCs w:val="24"/>
        </w:rPr>
        <w:t xml:space="preserve">a New York-i </w:t>
      </w:r>
      <w:proofErr w:type="spellStart"/>
      <w:r w:rsidRPr="00322E31">
        <w:rPr>
          <w:rFonts w:ascii="Garamond" w:hAnsi="Garamond"/>
          <w:sz w:val="24"/>
          <w:szCs w:val="24"/>
        </w:rPr>
        <w:t>Hyperion</w:t>
      </w:r>
      <w:proofErr w:type="spellEnd"/>
      <w:r w:rsidRPr="00322E31">
        <w:rPr>
          <w:rFonts w:ascii="Garamond" w:hAnsi="Garamond"/>
          <w:sz w:val="24"/>
          <w:szCs w:val="24"/>
        </w:rPr>
        <w:t xml:space="preserve"> című esztétikai folyóiratban jelent meg </w:t>
      </w:r>
      <w:proofErr w:type="spellStart"/>
      <w:r w:rsidRPr="00322E31">
        <w:rPr>
          <w:rFonts w:ascii="Garamond" w:hAnsi="Garamond"/>
          <w:i/>
          <w:sz w:val="24"/>
          <w:szCs w:val="24"/>
        </w:rPr>
        <w:t>Ancient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sz w:val="24"/>
          <w:szCs w:val="24"/>
        </w:rPr>
        <w:t>Rome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sz w:val="24"/>
          <w:szCs w:val="24"/>
        </w:rPr>
        <w:t>as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Postmodern </w:t>
      </w:r>
      <w:proofErr w:type="spellStart"/>
      <w:r w:rsidRPr="00322E31">
        <w:rPr>
          <w:rFonts w:ascii="Garamond" w:hAnsi="Garamond"/>
          <w:i/>
          <w:sz w:val="24"/>
          <w:szCs w:val="24"/>
        </w:rPr>
        <w:t>Metaphor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: The </w:t>
      </w:r>
      <w:proofErr w:type="spellStart"/>
      <w:r w:rsidRPr="00322E31">
        <w:rPr>
          <w:rFonts w:ascii="Garamond" w:hAnsi="Garamond"/>
          <w:i/>
          <w:sz w:val="24"/>
          <w:szCs w:val="24"/>
        </w:rPr>
        <w:t>Rome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sz w:val="24"/>
          <w:szCs w:val="24"/>
        </w:rPr>
        <w:t>Interpretations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of Szentkuthy &amp; Fellini </w:t>
      </w:r>
      <w:r w:rsidRPr="00322E31">
        <w:rPr>
          <w:rFonts w:ascii="Garamond" w:hAnsi="Garamond"/>
          <w:sz w:val="24"/>
          <w:szCs w:val="24"/>
        </w:rPr>
        <w:t>címmel</w:t>
      </w:r>
      <w:r w:rsidR="007472AA" w:rsidRPr="00322E31">
        <w:rPr>
          <w:rFonts w:ascii="Garamond" w:hAnsi="Garamond"/>
          <w:sz w:val="24"/>
          <w:szCs w:val="24"/>
        </w:rPr>
        <w:t xml:space="preserve">. </w:t>
      </w:r>
    </w:p>
    <w:p w14:paraId="342AB9E0" w14:textId="77777777" w:rsidR="007472AA" w:rsidRPr="00322E31" w:rsidRDefault="007472AA" w:rsidP="007472AA">
      <w:pPr>
        <w:spacing w:after="0" w:line="360" w:lineRule="auto"/>
        <w:ind w:right="142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2015-ben írtam MA-szakdolgozatomat </w:t>
      </w:r>
      <w:r w:rsidRPr="00322E31">
        <w:rPr>
          <w:rFonts w:ascii="Garamond" w:hAnsi="Garamond"/>
          <w:i/>
          <w:sz w:val="24"/>
          <w:szCs w:val="24"/>
        </w:rPr>
        <w:t xml:space="preserve">Il </w:t>
      </w:r>
      <w:proofErr w:type="spellStart"/>
      <w:r w:rsidRPr="00322E31">
        <w:rPr>
          <w:rFonts w:ascii="Garamond" w:hAnsi="Garamond"/>
          <w:i/>
          <w:sz w:val="24"/>
          <w:szCs w:val="24"/>
        </w:rPr>
        <w:t>teatro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sz w:val="24"/>
          <w:szCs w:val="24"/>
        </w:rPr>
        <w:t>come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metafora </w:t>
      </w:r>
      <w:r w:rsidRPr="00322E31">
        <w:rPr>
          <w:i/>
          <w:sz w:val="24"/>
          <w:szCs w:val="24"/>
        </w:rPr>
        <w:t>‒</w:t>
      </w:r>
      <w:r w:rsidRPr="00322E31">
        <w:rPr>
          <w:rFonts w:ascii="Garamond" w:hAnsi="Garamond"/>
          <w:i/>
          <w:sz w:val="24"/>
          <w:szCs w:val="24"/>
        </w:rPr>
        <w:t xml:space="preserve"> Pirandello, Szentkuthy e </w:t>
      </w:r>
      <w:proofErr w:type="spellStart"/>
      <w:r w:rsidRPr="00322E31">
        <w:rPr>
          <w:rFonts w:ascii="Garamond" w:hAnsi="Garamond"/>
          <w:i/>
          <w:sz w:val="24"/>
          <w:szCs w:val="24"/>
        </w:rPr>
        <w:t>il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sz w:val="24"/>
          <w:szCs w:val="24"/>
        </w:rPr>
        <w:t>grottesco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(A </w:t>
      </w:r>
      <w:proofErr w:type="gramStart"/>
      <w:r w:rsidRPr="00322E31">
        <w:rPr>
          <w:rFonts w:ascii="Garamond" w:hAnsi="Garamond"/>
          <w:i/>
          <w:sz w:val="24"/>
          <w:szCs w:val="24"/>
        </w:rPr>
        <w:t>sz</w:t>
      </w:r>
      <w:r w:rsidRPr="00322E31">
        <w:rPr>
          <w:rFonts w:ascii="Garamond" w:hAnsi="Garamond" w:cs="Garamond"/>
          <w:i/>
          <w:sz w:val="24"/>
          <w:szCs w:val="24"/>
        </w:rPr>
        <w:t>í</w:t>
      </w:r>
      <w:r w:rsidRPr="00322E31">
        <w:rPr>
          <w:rFonts w:ascii="Garamond" w:hAnsi="Garamond"/>
          <w:i/>
          <w:sz w:val="24"/>
          <w:szCs w:val="24"/>
        </w:rPr>
        <w:t>nh</w:t>
      </w:r>
      <w:r w:rsidRPr="00322E31">
        <w:rPr>
          <w:rFonts w:ascii="Garamond" w:hAnsi="Garamond" w:cs="Garamond"/>
          <w:i/>
          <w:sz w:val="24"/>
          <w:szCs w:val="24"/>
        </w:rPr>
        <w:t>á</w:t>
      </w:r>
      <w:r w:rsidRPr="00322E31">
        <w:rPr>
          <w:rFonts w:ascii="Garamond" w:hAnsi="Garamond"/>
          <w:i/>
          <w:sz w:val="24"/>
          <w:szCs w:val="24"/>
        </w:rPr>
        <w:t>z</w:t>
      </w:r>
      <w:proofErr w:type="gramEnd"/>
      <w:r w:rsidRPr="00322E31">
        <w:rPr>
          <w:rFonts w:ascii="Garamond" w:hAnsi="Garamond"/>
          <w:i/>
          <w:sz w:val="24"/>
          <w:szCs w:val="24"/>
        </w:rPr>
        <w:t xml:space="preserve"> mint metafora </w:t>
      </w:r>
      <w:r w:rsidRPr="00322E31">
        <w:rPr>
          <w:i/>
          <w:sz w:val="24"/>
          <w:szCs w:val="24"/>
        </w:rPr>
        <w:t>‒</w:t>
      </w:r>
      <w:r w:rsidRPr="00322E31">
        <w:rPr>
          <w:rFonts w:ascii="Garamond" w:hAnsi="Garamond"/>
          <w:i/>
          <w:sz w:val="24"/>
          <w:szCs w:val="24"/>
        </w:rPr>
        <w:t xml:space="preserve"> Pirandello, Szentkuthy </w:t>
      </w:r>
      <w:r w:rsidRPr="00322E31">
        <w:rPr>
          <w:rFonts w:ascii="Garamond" w:hAnsi="Garamond" w:cs="Garamond"/>
          <w:i/>
          <w:sz w:val="24"/>
          <w:szCs w:val="24"/>
        </w:rPr>
        <w:t>é</w:t>
      </w:r>
      <w:r w:rsidRPr="00322E31">
        <w:rPr>
          <w:rFonts w:ascii="Garamond" w:hAnsi="Garamond"/>
          <w:i/>
          <w:sz w:val="24"/>
          <w:szCs w:val="24"/>
        </w:rPr>
        <w:t xml:space="preserve">s a groteszk) </w:t>
      </w:r>
      <w:r w:rsidRPr="00322E31">
        <w:rPr>
          <w:rFonts w:ascii="Garamond" w:hAnsi="Garamond"/>
          <w:sz w:val="24"/>
          <w:szCs w:val="24"/>
        </w:rPr>
        <w:t xml:space="preserve">címmel; ebben az olasz és a magyar szerző karneváli, teátrális látásmódját hasonlítottam össze, s ennek középkori, illetve reneszánsz eredetét vizsgáltam meg </w:t>
      </w:r>
      <w:proofErr w:type="spellStart"/>
      <w:r w:rsidRPr="00322E31">
        <w:rPr>
          <w:rFonts w:ascii="Garamond" w:hAnsi="Garamond"/>
          <w:sz w:val="24"/>
          <w:szCs w:val="24"/>
        </w:rPr>
        <w:t>Bahtyin</w:t>
      </w:r>
      <w:proofErr w:type="spellEnd"/>
      <w:r w:rsidRPr="00322E31">
        <w:rPr>
          <w:rFonts w:ascii="Garamond" w:hAnsi="Garamond"/>
          <w:sz w:val="24"/>
          <w:szCs w:val="24"/>
        </w:rPr>
        <w:t xml:space="preserve"> karnevál-elmélete alapján. A továbbiakban a karneváli látásmód mellett szeretném a Pirandello műveiben feltűnő önértelmezési lehetőségeket, a művészi szabadság lehetőségeinek keresését elemezni, illetve ennek előfordulását Szentkuthynál és a huszadik századi magyar kultúra más szerzőinél.  </w:t>
      </w:r>
    </w:p>
    <w:p w14:paraId="341E99F0" w14:textId="78B789B4" w:rsidR="003C3869" w:rsidRPr="00322E31" w:rsidRDefault="007472AA" w:rsidP="007472AA">
      <w:pPr>
        <w:spacing w:after="0" w:line="360" w:lineRule="auto"/>
        <w:ind w:right="142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Érdekel az ókori római kultúra, irodalom kapcsolata az olasz és a magyar modernitással. OTDK-dolgozatomban, illetve annak bővített angol nyelvű változatában Petronius </w:t>
      </w:r>
      <w:proofErr w:type="spellStart"/>
      <w:r w:rsidRPr="00322E31">
        <w:rPr>
          <w:rFonts w:ascii="Garamond" w:hAnsi="Garamond"/>
          <w:i/>
          <w:sz w:val="24"/>
          <w:szCs w:val="24"/>
        </w:rPr>
        <w:t>Satyricon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</w:t>
      </w:r>
      <w:r w:rsidRPr="00322E31">
        <w:rPr>
          <w:rFonts w:ascii="Garamond" w:hAnsi="Garamond"/>
          <w:sz w:val="24"/>
          <w:szCs w:val="24"/>
        </w:rPr>
        <w:t>című műve szolgált a két modern alkotó (Fellini és Szentkuthy) összehasonlításának alapjául.</w:t>
      </w:r>
    </w:p>
    <w:p w14:paraId="4961785D" w14:textId="61E5482D" w:rsidR="00692753" w:rsidRPr="00322E31" w:rsidRDefault="00692753" w:rsidP="006927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A doktori képzést 2016-ban kezdtem meg az ELTE Irodalomtudományi Doktori Iskolájában az </w:t>
      </w:r>
      <w:proofErr w:type="spellStart"/>
      <w:r w:rsidRPr="00322E31">
        <w:rPr>
          <w:rFonts w:ascii="Garamond" w:hAnsi="Garamond"/>
          <w:sz w:val="24"/>
          <w:szCs w:val="24"/>
        </w:rPr>
        <w:t>Italianisztikai</w:t>
      </w:r>
      <w:proofErr w:type="spellEnd"/>
      <w:r w:rsidRPr="00322E31">
        <w:rPr>
          <w:rFonts w:ascii="Garamond" w:hAnsi="Garamond"/>
          <w:sz w:val="24"/>
          <w:szCs w:val="24"/>
        </w:rPr>
        <w:t xml:space="preserve"> irodalom- és művelődéstörténet doktori programban</w:t>
      </w:r>
      <w:r w:rsidR="00B35518">
        <w:rPr>
          <w:rFonts w:ascii="Garamond" w:hAnsi="Garamond"/>
          <w:sz w:val="24"/>
          <w:szCs w:val="24"/>
        </w:rPr>
        <w:t>, és 2020-ban fejeztem be</w:t>
      </w:r>
      <w:r w:rsidRPr="00322E31">
        <w:rPr>
          <w:rFonts w:ascii="Garamond" w:hAnsi="Garamond"/>
          <w:sz w:val="24"/>
          <w:szCs w:val="24"/>
        </w:rPr>
        <w:t xml:space="preserve">. Kutatási témám: </w:t>
      </w:r>
      <w:r w:rsidRPr="00322E31">
        <w:rPr>
          <w:rFonts w:ascii="Garamond" w:hAnsi="Garamond"/>
          <w:i/>
          <w:sz w:val="24"/>
          <w:szCs w:val="24"/>
        </w:rPr>
        <w:t xml:space="preserve">A </w:t>
      </w:r>
      <w:proofErr w:type="gramStart"/>
      <w:r w:rsidRPr="00322E31">
        <w:rPr>
          <w:rFonts w:ascii="Garamond" w:hAnsi="Garamond"/>
          <w:i/>
          <w:sz w:val="24"/>
          <w:szCs w:val="24"/>
        </w:rPr>
        <w:t>művészet</w:t>
      </w:r>
      <w:proofErr w:type="gramEnd"/>
      <w:r w:rsidRPr="00322E31">
        <w:rPr>
          <w:rFonts w:ascii="Garamond" w:hAnsi="Garamond"/>
          <w:i/>
          <w:sz w:val="24"/>
          <w:szCs w:val="24"/>
        </w:rPr>
        <w:t xml:space="preserve"> mint sziget Pirandello műveiben és a kor Európájában</w:t>
      </w:r>
      <w:r w:rsidRPr="00322E31">
        <w:rPr>
          <w:rFonts w:ascii="Garamond" w:hAnsi="Garamond"/>
          <w:sz w:val="24"/>
          <w:szCs w:val="24"/>
        </w:rPr>
        <w:t>. A dolgozat fókuszába, az európai hátteret figyelembe véve, egyre inkább a Luigi Pirandello, illetve Szentkuthy Miklós poétikai, elméleti gondolkodása közötti párhuzamok kerültek, s a dolgozat európai kontextusa főképp az ő szemléletükön keresztül vált érdekessé.</w:t>
      </w:r>
      <w:r w:rsidR="00B35518">
        <w:rPr>
          <w:rFonts w:ascii="Garamond" w:hAnsi="Garamond"/>
          <w:sz w:val="24"/>
          <w:szCs w:val="24"/>
        </w:rPr>
        <w:t xml:space="preserve"> Doktori dolgozatom védés előtt áll.</w:t>
      </w:r>
      <w:r w:rsidRPr="00322E31">
        <w:rPr>
          <w:rFonts w:ascii="Garamond" w:hAnsi="Garamond"/>
          <w:sz w:val="24"/>
          <w:szCs w:val="24"/>
        </w:rPr>
        <w:t xml:space="preserve"> 2020-ban elnyertem az ÚNKP doktorvárományosi kutatói ösztöndíját, s ennek keretein belül is ezt a további elemzésre okot adó kapcsolatot vizsgál</w:t>
      </w:r>
      <w:r w:rsidR="00A811F2">
        <w:rPr>
          <w:rFonts w:ascii="Garamond" w:hAnsi="Garamond"/>
          <w:sz w:val="24"/>
          <w:szCs w:val="24"/>
        </w:rPr>
        <w:t>tam</w:t>
      </w:r>
      <w:r w:rsidRPr="00322E31">
        <w:rPr>
          <w:rFonts w:ascii="Garamond" w:hAnsi="Garamond"/>
          <w:sz w:val="24"/>
          <w:szCs w:val="24"/>
        </w:rPr>
        <w:t xml:space="preserve">. </w:t>
      </w:r>
    </w:p>
    <w:p w14:paraId="52AA2707" w14:textId="77777777" w:rsidR="00322E31" w:rsidRDefault="00322E31" w:rsidP="00EB68AF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4BB29E5" w14:textId="35211EDF" w:rsidR="00EB68AF" w:rsidRPr="00322E31" w:rsidRDefault="00EB68AF" w:rsidP="00EB68AF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22E31">
        <w:rPr>
          <w:rFonts w:ascii="Garamond" w:hAnsi="Garamond"/>
          <w:b/>
          <w:bCs/>
          <w:sz w:val="24"/>
          <w:szCs w:val="24"/>
        </w:rPr>
        <w:t>Fontosabb cikkek:</w:t>
      </w:r>
    </w:p>
    <w:p w14:paraId="6D0CB2B4" w14:textId="360933CB" w:rsidR="00EB68AF" w:rsidRPr="00322E31" w:rsidRDefault="00EB68AF" w:rsidP="00030584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1A14B656" w14:textId="47B52600" w:rsidR="00BC5540" w:rsidRPr="00322E31" w:rsidRDefault="00BC5540" w:rsidP="00030584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322E31">
        <w:rPr>
          <w:rFonts w:ascii="Garamond" w:hAnsi="Garamond"/>
          <w:sz w:val="24"/>
          <w:szCs w:val="24"/>
        </w:rPr>
        <w:t>Kerber</w:t>
      </w:r>
      <w:proofErr w:type="spellEnd"/>
      <w:r w:rsidRPr="00322E31">
        <w:rPr>
          <w:rFonts w:ascii="Garamond" w:hAnsi="Garamond"/>
          <w:sz w:val="24"/>
          <w:szCs w:val="24"/>
        </w:rPr>
        <w:t xml:space="preserve"> Balázs: </w:t>
      </w:r>
      <w:r w:rsidRPr="00322E31">
        <w:rPr>
          <w:rFonts w:ascii="Garamond" w:hAnsi="Garamond"/>
          <w:i/>
          <w:iCs/>
          <w:sz w:val="24"/>
          <w:szCs w:val="24"/>
        </w:rPr>
        <w:t xml:space="preserve">Nappalok, évek </w:t>
      </w:r>
      <w:r w:rsidRPr="00322E31">
        <w:rPr>
          <w:rFonts w:ascii="Garamond" w:hAnsi="Garamond"/>
          <w:sz w:val="24"/>
          <w:szCs w:val="24"/>
        </w:rPr>
        <w:t>(vers), Alföld, 2014/11. [19 – 20. pp.]</w:t>
      </w:r>
    </w:p>
    <w:p w14:paraId="35318403" w14:textId="1F7FBD7C" w:rsidR="00BC5540" w:rsidRPr="00322E31" w:rsidRDefault="00CA7897" w:rsidP="00030584">
      <w:pPr>
        <w:spacing w:after="0" w:line="360" w:lineRule="auto"/>
        <w:rPr>
          <w:rFonts w:ascii="Garamond" w:hAnsi="Garamond"/>
          <w:sz w:val="24"/>
          <w:szCs w:val="24"/>
        </w:rPr>
      </w:pPr>
      <w:hyperlink r:id="rId5" w:history="1">
        <w:r w:rsidR="00BC5540" w:rsidRPr="00322E31">
          <w:rPr>
            <w:rStyle w:val="Hyperlink"/>
            <w:rFonts w:ascii="Garamond" w:hAnsi="Garamond"/>
            <w:sz w:val="24"/>
            <w:szCs w:val="24"/>
          </w:rPr>
          <w:t>https://epa.oszk.hu/00000/00002/00186/pdf/EPA00002_alfold_2014_11_019-020.pdf</w:t>
        </w:r>
      </w:hyperlink>
      <w:r w:rsidR="00BC5540" w:rsidRPr="00322E31">
        <w:rPr>
          <w:rFonts w:ascii="Garamond" w:hAnsi="Garamond"/>
          <w:sz w:val="24"/>
          <w:szCs w:val="24"/>
        </w:rPr>
        <w:t xml:space="preserve"> </w:t>
      </w:r>
    </w:p>
    <w:p w14:paraId="05D0CB05" w14:textId="77777777" w:rsidR="00BC5540" w:rsidRPr="00322E31" w:rsidRDefault="00BC5540" w:rsidP="00030584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2B33B589" w14:textId="29FFD013" w:rsidR="00BC5540" w:rsidRPr="00322E31" w:rsidRDefault="00EB68AF" w:rsidP="00030584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322E31">
        <w:rPr>
          <w:rFonts w:ascii="Garamond" w:hAnsi="Garamond"/>
          <w:sz w:val="24"/>
          <w:szCs w:val="24"/>
        </w:rPr>
        <w:t>Kerber</w:t>
      </w:r>
      <w:proofErr w:type="spellEnd"/>
      <w:r w:rsidRPr="00322E31">
        <w:rPr>
          <w:rFonts w:ascii="Garamond" w:hAnsi="Garamond"/>
          <w:sz w:val="24"/>
          <w:szCs w:val="24"/>
        </w:rPr>
        <w:t xml:space="preserve"> Balázs: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Ancient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Rome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as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Postmodern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Metaphor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– The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Rome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Interpretations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of Szentkuthy </w:t>
      </w:r>
      <w:r w:rsidR="00BC5540" w:rsidRPr="00322E31">
        <w:rPr>
          <w:rFonts w:ascii="Garamond" w:hAnsi="Garamond"/>
          <w:i/>
          <w:iCs/>
          <w:sz w:val="24"/>
          <w:szCs w:val="24"/>
        </w:rPr>
        <w:t xml:space="preserve">&amp; Fellini </w:t>
      </w:r>
      <w:r w:rsidR="00BC5540" w:rsidRPr="00322E31">
        <w:rPr>
          <w:rFonts w:ascii="Garamond" w:hAnsi="Garamond"/>
          <w:sz w:val="24"/>
          <w:szCs w:val="24"/>
        </w:rPr>
        <w:t xml:space="preserve">(tanulmány), </w:t>
      </w:r>
      <w:proofErr w:type="spellStart"/>
      <w:r w:rsidR="00BC5540" w:rsidRPr="00322E31">
        <w:rPr>
          <w:rFonts w:ascii="Garamond" w:hAnsi="Garamond"/>
          <w:sz w:val="24"/>
          <w:szCs w:val="24"/>
        </w:rPr>
        <w:t>Hyperion</w:t>
      </w:r>
      <w:proofErr w:type="spellEnd"/>
      <w:r w:rsidR="00BC5540" w:rsidRPr="00322E31">
        <w:rPr>
          <w:rFonts w:ascii="Garamond" w:hAnsi="Garamond"/>
          <w:sz w:val="24"/>
          <w:szCs w:val="24"/>
        </w:rPr>
        <w:t xml:space="preserve">, VOL. VIII, NO. 1, 2014. [206 – 243. pp.] </w:t>
      </w:r>
    </w:p>
    <w:p w14:paraId="098EFE44" w14:textId="33E1C993" w:rsidR="00BC5540" w:rsidRPr="00322E31" w:rsidRDefault="00CA7897" w:rsidP="00030584">
      <w:pPr>
        <w:spacing w:after="0" w:line="360" w:lineRule="auto"/>
        <w:rPr>
          <w:rFonts w:ascii="Garamond" w:hAnsi="Garamond"/>
          <w:sz w:val="24"/>
          <w:szCs w:val="24"/>
        </w:rPr>
      </w:pPr>
      <w:hyperlink r:id="rId6" w:history="1">
        <w:r w:rsidR="00BC5540" w:rsidRPr="00322E31">
          <w:rPr>
            <w:rStyle w:val="Hyperlink"/>
            <w:rFonts w:ascii="Garamond" w:hAnsi="Garamond"/>
            <w:sz w:val="24"/>
            <w:szCs w:val="24"/>
          </w:rPr>
          <w:t>http://contramundum.net/assets/HFA_8.1_2014.pdf</w:t>
        </w:r>
      </w:hyperlink>
      <w:r w:rsidR="00BC5540" w:rsidRPr="00322E31">
        <w:rPr>
          <w:rFonts w:ascii="Garamond" w:hAnsi="Garamond"/>
          <w:sz w:val="24"/>
          <w:szCs w:val="24"/>
        </w:rPr>
        <w:t xml:space="preserve"> </w:t>
      </w:r>
    </w:p>
    <w:p w14:paraId="77FECCB0" w14:textId="04FF764D" w:rsidR="00030584" w:rsidRPr="00322E31" w:rsidRDefault="00030584" w:rsidP="00030584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82E8862" w14:textId="77777777" w:rsidR="009C5052" w:rsidRPr="00322E31" w:rsidRDefault="009C5052" w:rsidP="009C5052">
      <w:pPr>
        <w:spacing w:after="0" w:line="360" w:lineRule="auto"/>
        <w:rPr>
          <w:rFonts w:ascii="Garamond" w:hAnsi="Garamond"/>
          <w:sz w:val="24"/>
          <w:szCs w:val="24"/>
        </w:rPr>
      </w:pPr>
      <w:r w:rsidRPr="00322E31">
        <w:rPr>
          <w:rFonts w:ascii="Garamond" w:hAnsi="Garamond"/>
          <w:sz w:val="24"/>
          <w:szCs w:val="24"/>
        </w:rPr>
        <w:t xml:space="preserve">Pálos Máté – </w:t>
      </w:r>
      <w:proofErr w:type="spellStart"/>
      <w:r w:rsidRPr="00322E31">
        <w:rPr>
          <w:rFonts w:ascii="Garamond" w:hAnsi="Garamond"/>
          <w:sz w:val="24"/>
          <w:szCs w:val="24"/>
        </w:rPr>
        <w:t>Kerber</w:t>
      </w:r>
      <w:proofErr w:type="spellEnd"/>
      <w:r w:rsidRPr="00322E31">
        <w:rPr>
          <w:rFonts w:ascii="Garamond" w:hAnsi="Garamond"/>
          <w:sz w:val="24"/>
          <w:szCs w:val="24"/>
        </w:rPr>
        <w:t xml:space="preserve"> Balázs: </w:t>
      </w:r>
      <w:r w:rsidRPr="00322E31">
        <w:rPr>
          <w:rFonts w:ascii="Garamond" w:hAnsi="Garamond"/>
          <w:i/>
          <w:iCs/>
          <w:sz w:val="24"/>
          <w:szCs w:val="24"/>
        </w:rPr>
        <w:t xml:space="preserve">Elsüvített egy-két galaxis méretű bolygó – </w:t>
      </w:r>
      <w:proofErr w:type="spellStart"/>
      <w:r w:rsidRPr="00322E31">
        <w:rPr>
          <w:rFonts w:ascii="Garamond" w:hAnsi="Garamond"/>
          <w:i/>
          <w:iCs/>
          <w:sz w:val="24"/>
          <w:szCs w:val="24"/>
        </w:rPr>
        <w:t>Kerber</w:t>
      </w:r>
      <w:proofErr w:type="spellEnd"/>
      <w:r w:rsidRPr="00322E31">
        <w:rPr>
          <w:rFonts w:ascii="Garamond" w:hAnsi="Garamond"/>
          <w:i/>
          <w:iCs/>
          <w:sz w:val="24"/>
          <w:szCs w:val="24"/>
        </w:rPr>
        <w:t xml:space="preserve"> Balázs megnyit 5 csillagkaput</w:t>
      </w:r>
      <w:r w:rsidRPr="00322E31">
        <w:rPr>
          <w:rFonts w:ascii="Garamond" w:hAnsi="Garamond"/>
          <w:sz w:val="24"/>
          <w:szCs w:val="24"/>
        </w:rPr>
        <w:t xml:space="preserve">, Magyar Narancs online, 2019. 05. 14. </w:t>
      </w:r>
    </w:p>
    <w:p w14:paraId="6C32F689" w14:textId="77777777" w:rsidR="009C5052" w:rsidRPr="00322E31" w:rsidRDefault="00CA7897" w:rsidP="009C5052">
      <w:pPr>
        <w:spacing w:after="0" w:line="360" w:lineRule="auto"/>
        <w:rPr>
          <w:rFonts w:ascii="Garamond" w:hAnsi="Garamond"/>
          <w:sz w:val="24"/>
          <w:szCs w:val="24"/>
        </w:rPr>
      </w:pPr>
      <w:hyperlink r:id="rId7" w:history="1">
        <w:r w:rsidR="009C5052" w:rsidRPr="00322E31">
          <w:rPr>
            <w:rStyle w:val="Hyperlink"/>
            <w:rFonts w:ascii="Garamond" w:hAnsi="Garamond"/>
            <w:sz w:val="24"/>
            <w:szCs w:val="24"/>
          </w:rPr>
          <w:t>https://magyarnarancs.hu/sorkoz/elsuvitett-egy-ket-galaxis-meretu-bolygo-kerber-balazs-megnyit-5-csillagkaput-119698</w:t>
        </w:r>
      </w:hyperlink>
      <w:r w:rsidR="009C5052" w:rsidRPr="00322E31">
        <w:rPr>
          <w:rFonts w:ascii="Garamond" w:hAnsi="Garamond"/>
          <w:sz w:val="24"/>
          <w:szCs w:val="24"/>
        </w:rPr>
        <w:t xml:space="preserve"> </w:t>
      </w:r>
    </w:p>
    <w:p w14:paraId="4AE03CC9" w14:textId="77777777" w:rsidR="009C5052" w:rsidRDefault="009C5052" w:rsidP="00030584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AA73E17" w14:textId="104983A6" w:rsidR="00030584" w:rsidRPr="00322E31" w:rsidRDefault="00030584" w:rsidP="00030584">
      <w:pPr>
        <w:spacing w:after="0" w:line="360" w:lineRule="auto"/>
        <w:rPr>
          <w:rFonts w:ascii="Garamond" w:hAnsi="Garamond"/>
          <w:iCs/>
          <w:sz w:val="24"/>
          <w:szCs w:val="24"/>
        </w:rPr>
      </w:pPr>
      <w:proofErr w:type="spellStart"/>
      <w:r w:rsidRPr="00322E31">
        <w:rPr>
          <w:rFonts w:ascii="Garamond" w:hAnsi="Garamond"/>
          <w:sz w:val="24"/>
          <w:szCs w:val="24"/>
        </w:rPr>
        <w:t>Visy</w:t>
      </w:r>
      <w:proofErr w:type="spellEnd"/>
      <w:r w:rsidRPr="00322E31">
        <w:rPr>
          <w:rFonts w:ascii="Garamond" w:hAnsi="Garamond"/>
          <w:sz w:val="24"/>
          <w:szCs w:val="24"/>
        </w:rPr>
        <w:t xml:space="preserve"> Beatrix: </w:t>
      </w:r>
      <w:proofErr w:type="spellStart"/>
      <w:r w:rsidRPr="00322E31">
        <w:rPr>
          <w:rFonts w:ascii="Garamond" w:hAnsi="Garamond"/>
          <w:i/>
          <w:sz w:val="24"/>
          <w:szCs w:val="24"/>
        </w:rPr>
        <w:t>Kerberiáda</w:t>
      </w:r>
      <w:proofErr w:type="spellEnd"/>
      <w:r w:rsidRPr="00322E31">
        <w:rPr>
          <w:rFonts w:ascii="Garamond" w:hAnsi="Garamond"/>
          <w:iCs/>
          <w:sz w:val="24"/>
          <w:szCs w:val="24"/>
        </w:rPr>
        <w:t xml:space="preserve"> (kritika a </w:t>
      </w:r>
      <w:proofErr w:type="spellStart"/>
      <w:r w:rsidRPr="00322E31">
        <w:rPr>
          <w:rFonts w:ascii="Garamond" w:hAnsi="Garamond"/>
          <w:i/>
          <w:sz w:val="24"/>
          <w:szCs w:val="24"/>
        </w:rPr>
        <w:t>Conquest</w:t>
      </w:r>
      <w:proofErr w:type="spellEnd"/>
      <w:r w:rsidRPr="00322E31">
        <w:rPr>
          <w:rFonts w:ascii="Garamond" w:hAnsi="Garamond"/>
          <w:iCs/>
          <w:sz w:val="24"/>
          <w:szCs w:val="24"/>
        </w:rPr>
        <w:t xml:space="preserve"> kötetről), Alföld, 2019/10.</w:t>
      </w:r>
    </w:p>
    <w:p w14:paraId="5FDB4291" w14:textId="508192F5" w:rsidR="00030584" w:rsidRPr="00322E31" w:rsidRDefault="00CA7897" w:rsidP="00030584">
      <w:pPr>
        <w:spacing w:after="0" w:line="360" w:lineRule="auto"/>
        <w:rPr>
          <w:rFonts w:ascii="Garamond" w:hAnsi="Garamond"/>
          <w:iCs/>
          <w:sz w:val="24"/>
          <w:szCs w:val="24"/>
        </w:rPr>
      </w:pPr>
      <w:hyperlink r:id="rId8" w:history="1">
        <w:r w:rsidR="00030584" w:rsidRPr="00322E31">
          <w:rPr>
            <w:rStyle w:val="Hyperlink"/>
            <w:rFonts w:ascii="Garamond" w:hAnsi="Garamond"/>
            <w:iCs/>
            <w:sz w:val="24"/>
            <w:szCs w:val="24"/>
          </w:rPr>
          <w:t>http://alfoldonline.hu/2020/06/kerberiada/</w:t>
        </w:r>
      </w:hyperlink>
      <w:r w:rsidR="00030584" w:rsidRPr="00322E31">
        <w:rPr>
          <w:rFonts w:ascii="Garamond" w:hAnsi="Garamond"/>
          <w:iCs/>
          <w:sz w:val="24"/>
          <w:szCs w:val="24"/>
        </w:rPr>
        <w:t xml:space="preserve"> </w:t>
      </w:r>
    </w:p>
    <w:p w14:paraId="15EFA08A" w14:textId="24EE9850" w:rsidR="00C3251C" w:rsidRPr="00322E31" w:rsidRDefault="00C3251C" w:rsidP="00030584">
      <w:pPr>
        <w:spacing w:after="0" w:line="360" w:lineRule="auto"/>
        <w:rPr>
          <w:rFonts w:ascii="Garamond" w:hAnsi="Garamond"/>
          <w:iCs/>
          <w:sz w:val="24"/>
          <w:szCs w:val="24"/>
        </w:rPr>
      </w:pPr>
    </w:p>
    <w:p w14:paraId="2A370B9C" w14:textId="77777777" w:rsidR="00C3251C" w:rsidRPr="00322E31" w:rsidRDefault="00C3251C" w:rsidP="00030584">
      <w:pPr>
        <w:spacing w:after="0" w:line="360" w:lineRule="auto"/>
        <w:rPr>
          <w:rFonts w:ascii="Garamond" w:hAnsi="Garamond"/>
          <w:iCs/>
          <w:sz w:val="24"/>
          <w:szCs w:val="24"/>
        </w:rPr>
      </w:pPr>
      <w:r w:rsidRPr="00322E31">
        <w:rPr>
          <w:rFonts w:ascii="Garamond" w:hAnsi="Garamond"/>
          <w:iCs/>
          <w:sz w:val="24"/>
          <w:szCs w:val="24"/>
        </w:rPr>
        <w:t xml:space="preserve">Horváth Márk: </w:t>
      </w:r>
      <w:proofErr w:type="spellStart"/>
      <w:r w:rsidRPr="00322E31">
        <w:rPr>
          <w:rFonts w:ascii="Garamond" w:hAnsi="Garamond"/>
          <w:i/>
          <w:sz w:val="24"/>
          <w:szCs w:val="24"/>
        </w:rPr>
        <w:t>Dehumanizált</w:t>
      </w:r>
      <w:proofErr w:type="spellEnd"/>
      <w:r w:rsidRPr="00322E31">
        <w:rPr>
          <w:rFonts w:ascii="Garamond" w:hAnsi="Garamond"/>
          <w:i/>
          <w:sz w:val="24"/>
          <w:szCs w:val="24"/>
        </w:rPr>
        <w:t xml:space="preserve"> líra és poszthumán játékosság, </w:t>
      </w:r>
      <w:r w:rsidRPr="00322E31">
        <w:rPr>
          <w:rFonts w:ascii="Garamond" w:hAnsi="Garamond"/>
          <w:iCs/>
          <w:sz w:val="24"/>
          <w:szCs w:val="24"/>
        </w:rPr>
        <w:t xml:space="preserve">Műút, 2019/3. </w:t>
      </w:r>
    </w:p>
    <w:p w14:paraId="576A0CE9" w14:textId="55429309" w:rsidR="00030584" w:rsidRPr="00322E31" w:rsidRDefault="00CA7897" w:rsidP="00030584">
      <w:pPr>
        <w:spacing w:after="0" w:line="360" w:lineRule="auto"/>
        <w:rPr>
          <w:rFonts w:ascii="Garamond" w:hAnsi="Garamond"/>
          <w:iCs/>
          <w:sz w:val="24"/>
          <w:szCs w:val="24"/>
        </w:rPr>
      </w:pPr>
      <w:hyperlink r:id="rId9" w:history="1">
        <w:r w:rsidR="00C3251C" w:rsidRPr="00322E31">
          <w:rPr>
            <w:rStyle w:val="Hyperlink"/>
            <w:rFonts w:ascii="Garamond" w:hAnsi="Garamond"/>
            <w:iCs/>
            <w:sz w:val="24"/>
            <w:szCs w:val="24"/>
          </w:rPr>
          <w:t>https://www.muut.hu/archivum/33451</w:t>
        </w:r>
      </w:hyperlink>
    </w:p>
    <w:p w14:paraId="725544E6" w14:textId="77777777" w:rsidR="00C3251C" w:rsidRPr="00322E31" w:rsidRDefault="00C3251C" w:rsidP="00030584">
      <w:pPr>
        <w:spacing w:after="0" w:line="360" w:lineRule="auto"/>
        <w:rPr>
          <w:rFonts w:ascii="Garamond" w:hAnsi="Garamond"/>
          <w:iCs/>
          <w:sz w:val="24"/>
          <w:szCs w:val="24"/>
        </w:rPr>
      </w:pPr>
    </w:p>
    <w:p w14:paraId="43133BDB" w14:textId="77777777" w:rsidR="00CA7897" w:rsidRPr="002967B1" w:rsidRDefault="00CA7897" w:rsidP="00CA7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7B1">
        <w:rPr>
          <w:rFonts w:ascii="Times New Roman" w:hAnsi="Times New Roman" w:cs="Times New Roman"/>
          <w:b/>
          <w:bCs/>
          <w:sz w:val="32"/>
          <w:szCs w:val="32"/>
        </w:rPr>
        <w:t>Publikációs jegyzék</w:t>
      </w:r>
    </w:p>
    <w:p w14:paraId="53EC2898" w14:textId="77777777" w:rsidR="00CA7897" w:rsidRPr="002967B1" w:rsidRDefault="00CA7897" w:rsidP="00CA7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7B1">
        <w:rPr>
          <w:rFonts w:ascii="Times New Roman" w:hAnsi="Times New Roman" w:cs="Times New Roman"/>
          <w:b/>
          <w:bCs/>
          <w:sz w:val="32"/>
          <w:szCs w:val="32"/>
        </w:rPr>
        <w:t>(2021)</w:t>
      </w:r>
    </w:p>
    <w:p w14:paraId="25DE444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D672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Önálló verseskötetek:</w:t>
      </w:r>
    </w:p>
    <w:p w14:paraId="609C02F6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A7A7F" w14:textId="77777777" w:rsidR="00CA7897" w:rsidRPr="00AD7271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271">
        <w:rPr>
          <w:rFonts w:ascii="Times New Roman" w:hAnsi="Times New Roman" w:cs="Times New Roman"/>
          <w:sz w:val="24"/>
          <w:szCs w:val="24"/>
        </w:rPr>
        <w:t xml:space="preserve">KERBER Balázs: </w:t>
      </w:r>
      <w:r w:rsidRPr="00AD7271">
        <w:rPr>
          <w:rFonts w:ascii="Times New Roman" w:hAnsi="Times New Roman" w:cs="Times New Roman"/>
          <w:i/>
          <w:sz w:val="24"/>
          <w:szCs w:val="24"/>
        </w:rPr>
        <w:t xml:space="preserve">Alszom rendszertelenül, </w:t>
      </w:r>
      <w:r w:rsidRPr="00AD7271">
        <w:rPr>
          <w:rFonts w:ascii="Times New Roman" w:hAnsi="Times New Roman" w:cs="Times New Roman"/>
          <w:iCs/>
          <w:sz w:val="24"/>
          <w:szCs w:val="24"/>
        </w:rPr>
        <w:t>JAK+PRAE.HU</w:t>
      </w:r>
      <w:r w:rsidRPr="00AD72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7271">
        <w:rPr>
          <w:rFonts w:ascii="Times New Roman" w:hAnsi="Times New Roman" w:cs="Times New Roman"/>
          <w:iCs/>
          <w:sz w:val="24"/>
          <w:szCs w:val="24"/>
        </w:rPr>
        <w:t>Budapest, 2014. 122 p.</w:t>
      </w:r>
    </w:p>
    <w:p w14:paraId="7261DAE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Jelenkor, Budapest, 2019. 136 p. </w:t>
      </w:r>
    </w:p>
    <w:p w14:paraId="2F18B2C8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18F5FB9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Versantológiák, melyekben szerepelnek verseim:</w:t>
      </w:r>
    </w:p>
    <w:p w14:paraId="54581778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893993" w14:textId="77777777" w:rsidR="00CA7897" w:rsidRPr="009260C6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E6">
        <w:rPr>
          <w:rFonts w:ascii="Times New Roman" w:hAnsi="Times New Roman" w:cs="Times New Roman"/>
          <w:i/>
          <w:sz w:val="24"/>
          <w:szCs w:val="24"/>
        </w:rPr>
        <w:t xml:space="preserve">KIÜLTETÉS </w:t>
      </w:r>
      <w:r w:rsidRPr="00AD6FE6">
        <w:rPr>
          <w:rFonts w:ascii="Times New Roman" w:hAnsi="Times New Roman" w:cs="Times New Roman"/>
          <w:iCs/>
          <w:sz w:val="24"/>
          <w:szCs w:val="24"/>
        </w:rPr>
        <w:t>online antológia</w:t>
      </w:r>
      <w:r>
        <w:rPr>
          <w:rFonts w:ascii="Times New Roman" w:hAnsi="Times New Roman" w:cs="Times New Roman"/>
          <w:iCs/>
          <w:sz w:val="24"/>
          <w:szCs w:val="24"/>
        </w:rPr>
        <w:t xml:space="preserve"> (2012) </w:t>
      </w:r>
    </w:p>
    <w:p w14:paraId="7572943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Pr="0073170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https://felonline.hu/2012/11/05/kiultetes/</w:t>
        </w:r>
      </w:hyperlink>
    </w:p>
    <w:p w14:paraId="47ACFDB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8D1E94" w14:textId="77777777" w:rsidR="00CA7897" w:rsidRPr="00E60EEB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E6">
        <w:rPr>
          <w:rFonts w:ascii="Times New Roman" w:hAnsi="Times New Roman" w:cs="Times New Roman"/>
          <w:i/>
          <w:sz w:val="24"/>
          <w:szCs w:val="24"/>
        </w:rPr>
        <w:lastRenderedPageBreak/>
        <w:t>R25 – A rendszerváltás után született generáció a magyar lírában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.: Áfra János), JAK+PRAE.HU, Budapest, 2015. </w:t>
      </w:r>
      <w:r>
        <w:rPr>
          <w:rFonts w:ascii="Times New Roman" w:hAnsi="Times New Roman" w:cs="Times New Roman"/>
          <w:i/>
          <w:sz w:val="24"/>
          <w:szCs w:val="24"/>
        </w:rPr>
        <w:t>A mondat</w:t>
      </w:r>
      <w:r>
        <w:rPr>
          <w:rFonts w:ascii="Times New Roman" w:hAnsi="Times New Roman" w:cs="Times New Roman"/>
          <w:iCs/>
          <w:sz w:val="24"/>
          <w:szCs w:val="24"/>
        </w:rPr>
        <w:t xml:space="preserve">, 9. p., </w:t>
      </w:r>
      <w:r>
        <w:rPr>
          <w:rFonts w:ascii="Times New Roman" w:hAnsi="Times New Roman" w:cs="Times New Roman"/>
          <w:i/>
          <w:sz w:val="24"/>
          <w:szCs w:val="24"/>
        </w:rPr>
        <w:t>Nappalok, évek</w:t>
      </w:r>
      <w:r>
        <w:rPr>
          <w:rFonts w:ascii="Times New Roman" w:hAnsi="Times New Roman" w:cs="Times New Roman"/>
          <w:iCs/>
          <w:sz w:val="24"/>
          <w:szCs w:val="24"/>
        </w:rPr>
        <w:t xml:space="preserve">, 28-30. pp., </w:t>
      </w:r>
      <w:r>
        <w:rPr>
          <w:rFonts w:ascii="Times New Roman" w:hAnsi="Times New Roman" w:cs="Times New Roman"/>
          <w:i/>
          <w:sz w:val="24"/>
          <w:szCs w:val="24"/>
        </w:rPr>
        <w:t>Trieszt annyi</w:t>
      </w:r>
      <w:r>
        <w:rPr>
          <w:rFonts w:ascii="Times New Roman" w:hAnsi="Times New Roman" w:cs="Times New Roman"/>
          <w:iCs/>
          <w:sz w:val="24"/>
          <w:szCs w:val="24"/>
        </w:rPr>
        <w:t xml:space="preserve">, 61. p., </w:t>
      </w:r>
      <w:r>
        <w:rPr>
          <w:rFonts w:ascii="Times New Roman" w:hAnsi="Times New Roman" w:cs="Times New Roman"/>
          <w:i/>
          <w:sz w:val="24"/>
          <w:szCs w:val="24"/>
        </w:rPr>
        <w:t xml:space="preserve">Mielőtt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hátranézel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86. p. </w:t>
      </w:r>
    </w:p>
    <w:p w14:paraId="0F639C3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E6">
        <w:rPr>
          <w:rFonts w:ascii="Times New Roman" w:hAnsi="Times New Roman" w:cs="Times New Roman"/>
          <w:i/>
          <w:sz w:val="24"/>
          <w:szCs w:val="24"/>
        </w:rPr>
        <w:t>LEHETNÉK BÁRKI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Kortárs és kortalan versek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Péczely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Dóra), Tilos az Á Könyvek, Budapest, 2020. </w:t>
      </w:r>
      <w:r>
        <w:rPr>
          <w:rFonts w:ascii="Times New Roman" w:hAnsi="Times New Roman" w:cs="Times New Roman"/>
          <w:i/>
          <w:sz w:val="24"/>
          <w:szCs w:val="24"/>
        </w:rPr>
        <w:t>Délután</w:t>
      </w:r>
      <w:r>
        <w:rPr>
          <w:rFonts w:ascii="Times New Roman" w:hAnsi="Times New Roman" w:cs="Times New Roman"/>
          <w:iCs/>
          <w:sz w:val="24"/>
          <w:szCs w:val="24"/>
        </w:rPr>
        <w:t xml:space="preserve">, 258. p. </w:t>
      </w:r>
    </w:p>
    <w:p w14:paraId="3FBCA780" w14:textId="77777777" w:rsidR="00CA7897" w:rsidRPr="00E60EEB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Olvassatok ELTE-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az ELTE Online irodalmi antológiája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Blankó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Miklós, Seres Lili Hanna), ELTE Online hallgatói magazin,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Mielőtt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hátranézel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Belmeloro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Mint zöld felirat</w:t>
      </w:r>
      <w:r>
        <w:rPr>
          <w:rFonts w:ascii="Times New Roman" w:hAnsi="Times New Roman" w:cs="Times New Roman"/>
          <w:iCs/>
          <w:sz w:val="24"/>
          <w:szCs w:val="24"/>
        </w:rPr>
        <w:t xml:space="preserve">, 151-154. pp. </w:t>
      </w:r>
    </w:p>
    <w:p w14:paraId="20B8F4E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SZÉP VERSEK</w:t>
      </w:r>
      <w:r>
        <w:rPr>
          <w:rFonts w:ascii="Times New Roman" w:hAnsi="Times New Roman" w:cs="Times New Roman"/>
          <w:sz w:val="24"/>
          <w:szCs w:val="24"/>
        </w:rPr>
        <w:t xml:space="preserve"> 2013, Magvető, Budapest,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Mielőtt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hátranézel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Fényszelő</w:t>
      </w:r>
      <w:r>
        <w:rPr>
          <w:rFonts w:ascii="Times New Roman" w:hAnsi="Times New Roman" w:cs="Times New Roman"/>
          <w:sz w:val="24"/>
          <w:szCs w:val="24"/>
        </w:rPr>
        <w:t xml:space="preserve">, 136. 137. p. </w:t>
      </w:r>
    </w:p>
    <w:p w14:paraId="4D4E971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SZÉP VERSEK 2014</w:t>
      </w:r>
      <w:r>
        <w:rPr>
          <w:rFonts w:ascii="Times New Roman" w:hAnsi="Times New Roman" w:cs="Times New Roman"/>
          <w:sz w:val="24"/>
          <w:szCs w:val="24"/>
        </w:rPr>
        <w:t xml:space="preserve">, Magvető, Budapest, 2014. </w:t>
      </w:r>
      <w:r>
        <w:rPr>
          <w:rFonts w:ascii="Times New Roman" w:hAnsi="Times New Roman" w:cs="Times New Roman"/>
          <w:i/>
          <w:iCs/>
          <w:sz w:val="24"/>
          <w:szCs w:val="24"/>
        </w:rPr>
        <w:t>Dűnék, Mielőtt</w:t>
      </w:r>
      <w:r>
        <w:rPr>
          <w:rFonts w:ascii="Times New Roman" w:hAnsi="Times New Roman" w:cs="Times New Roman"/>
          <w:sz w:val="24"/>
          <w:szCs w:val="24"/>
        </w:rPr>
        <w:t xml:space="preserve">, 141. 142. p. </w:t>
      </w:r>
    </w:p>
    <w:p w14:paraId="4CDC3E0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SZÉP VERSEK 2015</w:t>
      </w:r>
      <w:r>
        <w:rPr>
          <w:rFonts w:ascii="Times New Roman" w:hAnsi="Times New Roman" w:cs="Times New Roman"/>
          <w:sz w:val="24"/>
          <w:szCs w:val="24"/>
        </w:rPr>
        <w:t xml:space="preserve">, Magvető, Budapest, 2015. </w:t>
      </w:r>
      <w:r>
        <w:rPr>
          <w:rFonts w:ascii="Times New Roman" w:hAnsi="Times New Roman" w:cs="Times New Roman"/>
          <w:i/>
          <w:iCs/>
          <w:sz w:val="24"/>
          <w:szCs w:val="24"/>
        </w:rPr>
        <w:t>Kései vonulás</w:t>
      </w:r>
      <w:r>
        <w:rPr>
          <w:rFonts w:ascii="Times New Roman" w:hAnsi="Times New Roman" w:cs="Times New Roman"/>
          <w:sz w:val="24"/>
          <w:szCs w:val="24"/>
        </w:rPr>
        <w:t xml:space="preserve">, 152. p. </w:t>
      </w:r>
    </w:p>
    <w:p w14:paraId="295F779E" w14:textId="77777777" w:rsidR="00CA7897" w:rsidRPr="00F37E89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SZÉP VERSEK 2020-2021</w:t>
      </w:r>
      <w:r>
        <w:rPr>
          <w:rFonts w:ascii="Times New Roman" w:hAnsi="Times New Roman" w:cs="Times New Roman"/>
          <w:sz w:val="24"/>
          <w:szCs w:val="24"/>
        </w:rPr>
        <w:t xml:space="preserve">, Magvető, Budapest, 2021.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Szeme előtt, </w:t>
      </w:r>
      <w:r>
        <w:rPr>
          <w:rFonts w:ascii="Times New Roman" w:hAnsi="Times New Roman" w:cs="Times New Roman"/>
          <w:sz w:val="24"/>
          <w:szCs w:val="24"/>
        </w:rPr>
        <w:t xml:space="preserve">133. p. </w:t>
      </w:r>
    </w:p>
    <w:p w14:paraId="20F589B3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5DA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Fontosabb verspublikációk folyóiratokban (2010-2021): </w:t>
      </w:r>
    </w:p>
    <w:p w14:paraId="3705063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D2BB3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49D7">
        <w:rPr>
          <w:rFonts w:ascii="Times New Roman" w:hAnsi="Times New Roman" w:cs="Times New Roman"/>
          <w:bCs/>
          <w:sz w:val="24"/>
          <w:szCs w:val="24"/>
        </w:rPr>
        <w:t>KERBER B</w:t>
      </w:r>
      <w:r>
        <w:rPr>
          <w:rFonts w:ascii="Times New Roman" w:hAnsi="Times New Roman" w:cs="Times New Roman"/>
          <w:bCs/>
          <w:sz w:val="24"/>
          <w:szCs w:val="24"/>
        </w:rPr>
        <w:t>alázs</w:t>
      </w:r>
      <w:r w:rsidRPr="00F249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249D7">
        <w:rPr>
          <w:rFonts w:ascii="Times New Roman" w:hAnsi="Times New Roman" w:cs="Times New Roman"/>
          <w:bCs/>
          <w:i/>
          <w:sz w:val="24"/>
          <w:szCs w:val="24"/>
        </w:rPr>
        <w:t>Szó elszáll, írás megmarad (</w:t>
      </w:r>
      <w:proofErr w:type="spellStart"/>
      <w:r w:rsidRPr="00F249D7">
        <w:rPr>
          <w:rFonts w:ascii="Times New Roman" w:hAnsi="Times New Roman" w:cs="Times New Roman"/>
          <w:bCs/>
          <w:i/>
          <w:sz w:val="24"/>
          <w:szCs w:val="24"/>
        </w:rPr>
        <w:t>Lodlois</w:t>
      </w:r>
      <w:proofErr w:type="spellEnd"/>
      <w:r w:rsidRPr="00F249D7">
        <w:rPr>
          <w:rFonts w:ascii="Times New Roman" w:hAnsi="Times New Roman" w:cs="Times New Roman"/>
          <w:bCs/>
          <w:i/>
          <w:sz w:val="24"/>
          <w:szCs w:val="24"/>
        </w:rPr>
        <w:t xml:space="preserve">, középkori költő hagyatékából) </w:t>
      </w:r>
      <w:r w:rsidRPr="00F249D7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F249D7">
        <w:rPr>
          <w:rFonts w:ascii="Times New Roman" w:hAnsi="Times New Roman" w:cs="Times New Roman"/>
          <w:bCs/>
          <w:iCs/>
          <w:sz w:val="24"/>
          <w:szCs w:val="24"/>
        </w:rPr>
        <w:t>Kukorelly</w:t>
      </w:r>
      <w:proofErr w:type="spellEnd"/>
      <w:r w:rsidRPr="00F249D7">
        <w:rPr>
          <w:rFonts w:ascii="Times New Roman" w:hAnsi="Times New Roman" w:cs="Times New Roman"/>
          <w:bCs/>
          <w:iCs/>
          <w:sz w:val="24"/>
          <w:szCs w:val="24"/>
        </w:rPr>
        <w:t xml:space="preserve"> Endre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Hol lépés a láng, És esés a tor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című bevezetőjével,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Kalligram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XIX/1. (2010), 11-14. pp.</w:t>
      </w:r>
    </w:p>
    <w:p w14:paraId="114E715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Közterület,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Szeiszaktheia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Fent sem biztos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EX Symposion, 2010/71., 64-65. pp. </w:t>
      </w:r>
    </w:p>
    <w:p w14:paraId="7005DD38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Mint az ember, Fáradt véset</w:t>
      </w:r>
      <w:r>
        <w:rPr>
          <w:rFonts w:ascii="Times New Roman" w:hAnsi="Times New Roman" w:cs="Times New Roman"/>
          <w:bCs/>
          <w:sz w:val="24"/>
          <w:szCs w:val="24"/>
        </w:rPr>
        <w:t xml:space="preserve">, Műút, LV/6. (2010), 22. p.  </w:t>
      </w:r>
    </w:p>
    <w:p w14:paraId="2C04A56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953C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Utak, Vers, melyben reményem fejezem ki</w:t>
      </w:r>
      <w:r>
        <w:rPr>
          <w:rFonts w:ascii="Times New Roman" w:hAnsi="Times New Roman" w:cs="Times New Roman"/>
          <w:bCs/>
          <w:sz w:val="24"/>
          <w:szCs w:val="24"/>
        </w:rPr>
        <w:t>, Spanyolnátha, 2010. tél</w:t>
      </w:r>
    </w:p>
    <w:p w14:paraId="1D1FD57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7635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http://www.spanyolnatha.hu/archivum/2010-tel/34/szepiras-body-gabor-vs-huszarik-zoltan/kerber-balazs/2747/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963F2E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periculosa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Becsomagol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KULTER, 2011. 03. 26. </w:t>
      </w:r>
    </w:p>
    <w:p w14:paraId="4802A18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2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https://www.kulter.hu/2011/03/kerber-balazs-versei/</w:t>
        </w:r>
      </w:hyperlink>
    </w:p>
    <w:p w14:paraId="1A5D7D9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Szövetelés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Jelenkor, LIV/5. (2011), 504. p. </w:t>
      </w:r>
    </w:p>
    <w:p w14:paraId="2999EDD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Mielőtt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hátranézel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Fényszelő</w:t>
      </w:r>
      <w:r>
        <w:rPr>
          <w:rFonts w:ascii="Times New Roman" w:hAnsi="Times New Roman" w:cs="Times New Roman"/>
          <w:bCs/>
          <w:sz w:val="24"/>
          <w:szCs w:val="24"/>
        </w:rPr>
        <w:t xml:space="preserve">, Jelenkor, LV/2. (2012), 152-153. pp. </w:t>
      </w:r>
    </w:p>
    <w:p w14:paraId="21985F0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Délután, Napszúrás</w:t>
      </w:r>
      <w:r>
        <w:rPr>
          <w:rFonts w:ascii="Times New Roman" w:hAnsi="Times New Roman" w:cs="Times New Roman"/>
          <w:bCs/>
          <w:sz w:val="24"/>
          <w:szCs w:val="24"/>
        </w:rPr>
        <w:t xml:space="preserve">, Jelenkor, LV/9. (2012), 877-878. pp. </w:t>
      </w:r>
    </w:p>
    <w:p w14:paraId="2D06561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Hullámhossz</w:t>
      </w:r>
      <w:r>
        <w:rPr>
          <w:rFonts w:ascii="Times New Roman" w:hAnsi="Times New Roman" w:cs="Times New Roman"/>
          <w:bCs/>
          <w:sz w:val="24"/>
          <w:szCs w:val="24"/>
        </w:rPr>
        <w:t xml:space="preserve">, Parnasszus, XVII/2. (2011), 105-106. pp. </w:t>
      </w:r>
    </w:p>
    <w:p w14:paraId="1BCB448B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Elalvóban</w:t>
      </w:r>
      <w:r>
        <w:rPr>
          <w:rFonts w:ascii="Times New Roman" w:hAnsi="Times New Roman" w:cs="Times New Roman"/>
          <w:bCs/>
          <w:sz w:val="24"/>
          <w:szCs w:val="24"/>
        </w:rPr>
        <w:t xml:space="preserve">, Spanyolnátha, 2011/6. </w:t>
      </w:r>
    </w:p>
    <w:p w14:paraId="60113D9E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7635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http://www.spanyolnatha.hu/archivum/2011-6/40/szepiras/elalvoban/3061/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5CE49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7791F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 – MARNO János: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laterna magica</w:t>
      </w:r>
      <w:r>
        <w:rPr>
          <w:rFonts w:ascii="Times New Roman" w:hAnsi="Times New Roman" w:cs="Times New Roman"/>
          <w:bCs/>
          <w:sz w:val="24"/>
          <w:szCs w:val="24"/>
        </w:rPr>
        <w:t xml:space="preserve">, PRAE, 2011/2., 68. p. </w:t>
      </w:r>
    </w:p>
    <w:p w14:paraId="62F9F619" w14:textId="77777777" w:rsidR="00CA7897" w:rsidRPr="00E13D04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Előtérben a hegyek, Közel a nap</w:t>
      </w:r>
      <w:r>
        <w:rPr>
          <w:rFonts w:ascii="Times New Roman" w:hAnsi="Times New Roman" w:cs="Times New Roman"/>
          <w:bCs/>
          <w:sz w:val="24"/>
          <w:szCs w:val="24"/>
        </w:rPr>
        <w:t xml:space="preserve">, PRAE, 2011/3., 74. p. </w:t>
      </w:r>
    </w:p>
    <w:p w14:paraId="3661B6F6" w14:textId="5E4C8B88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Korridor, Szorításban, Alaptábor</w:t>
      </w:r>
      <w:r>
        <w:rPr>
          <w:rFonts w:ascii="Times New Roman" w:hAnsi="Times New Roman" w:cs="Times New Roman"/>
          <w:bCs/>
          <w:sz w:val="24"/>
          <w:szCs w:val="24"/>
        </w:rPr>
        <w:t xml:space="preserve">, Palócföld, LVII/4. (2011), 29-30. pp. </w:t>
      </w:r>
    </w:p>
    <w:p w14:paraId="7C08539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Perszepolisz, nyár,</w:t>
      </w:r>
      <w:r>
        <w:rPr>
          <w:rFonts w:ascii="Times New Roman" w:hAnsi="Times New Roman" w:cs="Times New Roman"/>
          <w:bCs/>
          <w:sz w:val="24"/>
          <w:szCs w:val="24"/>
        </w:rPr>
        <w:t xml:space="preserve"> Apokrif, IV/3. (2011), 40-41. pp. </w:t>
      </w:r>
    </w:p>
    <w:p w14:paraId="667B07B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Pr="007635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https://issuu.com/apokrif/docs/apokrif_13-2011-3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D8E65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Koré-himnusz, Kagylók</w:t>
      </w:r>
      <w:r>
        <w:rPr>
          <w:rFonts w:ascii="Times New Roman" w:hAnsi="Times New Roman" w:cs="Times New Roman"/>
          <w:bCs/>
          <w:sz w:val="24"/>
          <w:szCs w:val="24"/>
        </w:rPr>
        <w:t xml:space="preserve">, KULTER, 2012. 02. 11. </w:t>
      </w:r>
    </w:p>
    <w:p w14:paraId="1108A36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Pr="007635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https://www.kulter.hu/2012/02/kerber-balazs-versei-2/</w:t>
        </w:r>
      </w:hyperlink>
    </w:p>
    <w:p w14:paraId="74AB29E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Hazafelé, Este, Nem érem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Kalligram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XXI/2. (2012), 44-45. pp. </w:t>
      </w:r>
    </w:p>
    <w:p w14:paraId="3C71924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Marno-scholionok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Parnasszus, XVIII/1. (2012), 139-140. pp. </w:t>
      </w:r>
    </w:p>
    <w:p w14:paraId="57EA406B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 w:rsidRPr="009C34C6">
        <w:rPr>
          <w:rFonts w:ascii="Times New Roman" w:hAnsi="Times New Roman" w:cs="Times New Roman"/>
          <w:bCs/>
          <w:i/>
          <w:iCs/>
          <w:sz w:val="24"/>
          <w:szCs w:val="24"/>
        </w:rPr>
        <w:t>Tejút, este nem látom</w:t>
      </w:r>
      <w:r>
        <w:rPr>
          <w:rFonts w:ascii="Times New Roman" w:hAnsi="Times New Roman" w:cs="Times New Roman"/>
          <w:bCs/>
          <w:sz w:val="24"/>
          <w:szCs w:val="24"/>
        </w:rPr>
        <w:t xml:space="preserve">, Zempléni Múzsa, XI/4. (2011), 79-80. pp. </w:t>
      </w:r>
    </w:p>
    <w:p w14:paraId="771C294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Kék levegő</w:t>
      </w:r>
      <w:r>
        <w:rPr>
          <w:rFonts w:ascii="Times New Roman" w:hAnsi="Times New Roman" w:cs="Times New Roman"/>
          <w:bCs/>
          <w:sz w:val="24"/>
          <w:szCs w:val="24"/>
        </w:rPr>
        <w:t xml:space="preserve">, Apokrif, V/2. (2012), 6. p. </w:t>
      </w:r>
    </w:p>
    <w:p w14:paraId="0E67788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Pr="007635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https://issuu.com/apokrif/docs/16_apokrif_2012_nyar</w:t>
        </w:r>
      </w:hyperlink>
    </w:p>
    <w:p w14:paraId="4438458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Gonzo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strandon,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Gonzo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pályaudvaron</w:t>
      </w:r>
      <w:r>
        <w:rPr>
          <w:rFonts w:ascii="Times New Roman" w:hAnsi="Times New Roman" w:cs="Times New Roman"/>
          <w:bCs/>
          <w:sz w:val="24"/>
          <w:szCs w:val="24"/>
        </w:rPr>
        <w:t xml:space="preserve">, KULTER, 2012. 11. 16. </w:t>
      </w:r>
    </w:p>
    <w:p w14:paraId="3DCF693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Pr="007635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https://www.kulter.hu/2012/11/kerber-balazs-versei-3/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29CA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Merülés</w:t>
      </w:r>
      <w:r>
        <w:rPr>
          <w:rFonts w:ascii="Times New Roman" w:hAnsi="Times New Roman" w:cs="Times New Roman"/>
          <w:bCs/>
          <w:iCs/>
          <w:sz w:val="24"/>
          <w:szCs w:val="24"/>
        </w:rPr>
        <w:t>, Spanyolnátha, IX/6. (2012)</w:t>
      </w:r>
    </w:p>
    <w:p w14:paraId="097FAA7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8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http://www.spanyolnatha.hu/archivum/2012-6/46/szepiras/merules/3248/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6A6E8C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Még sosem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Műút, LVIII/1. (2013), 35. p. </w:t>
      </w:r>
    </w:p>
    <w:p w14:paraId="7E85419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Árnyjáték</w:t>
      </w:r>
      <w:r>
        <w:rPr>
          <w:rFonts w:ascii="Times New Roman" w:hAnsi="Times New Roman" w:cs="Times New Roman"/>
          <w:bCs/>
          <w:iCs/>
          <w:sz w:val="24"/>
          <w:szCs w:val="24"/>
        </w:rPr>
        <w:t>, Parnasszus, XIX/1. (2013), 115-116. pp.</w:t>
      </w:r>
    </w:p>
    <w:p w14:paraId="593178FF" w14:textId="77777777" w:rsidR="00CA7897" w:rsidRPr="00240A16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9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https://adoc.pub/tartalom-centrum-tolnai-otto.html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6E85D1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Könnyű, Át a Dunán,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Bowling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Tiszatáj, LXVII/4 (2013), 27-28. pp. </w:t>
      </w:r>
    </w:p>
    <w:p w14:paraId="4598BDB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Macskakövek, Sem azé, aki fut,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Palócföld, LIX/2 (2013), 3-4. pp. </w:t>
      </w:r>
    </w:p>
    <w:p w14:paraId="372A746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Dűnék, Mielőtt,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Alföld, LXIV/5. (2013), 18-19. pp. </w:t>
      </w:r>
    </w:p>
    <w:p w14:paraId="4FE6507E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Hókarok, Pászta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Apokrif, VI/2. (2013), 26-27. pp. </w:t>
      </w:r>
    </w:p>
    <w:p w14:paraId="51AAC59E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0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https://issuu.com/apokrif/docs/20_apokrif_2013_nyar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633CE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 – MARNO János: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Lépcsőfordulók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(részlet),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Kalligram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XXII/5. (2013), 14-16. pp. </w:t>
      </w:r>
    </w:p>
    <w:p w14:paraId="6C8D675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 – MARNO János: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Lépcsőfordulók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(részlet), Élet és Irodalom, LVII/28. (2013. 07. 12.), 17. p. </w:t>
      </w:r>
    </w:p>
    <w:p w14:paraId="59056E5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 – MARNO János: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Lépcsőfordulók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(részlet), Alföld, LXIV/9. (2013), 33-38. pp. </w:t>
      </w:r>
    </w:p>
    <w:p w14:paraId="725B4E1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Ketten, kalapban, déli napban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PRAE, 2013/1., 4. p. </w:t>
      </w:r>
    </w:p>
    <w:p w14:paraId="6864B37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Műút (online), 2013. 11. 23. </w:t>
      </w:r>
    </w:p>
    <w:p w14:paraId="7A463478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1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http://www.muut.hu/archivum/4243</w:t>
        </w:r>
      </w:hyperlink>
    </w:p>
    <w:p w14:paraId="316D98A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Csillagvégen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KULTER, 2014. 02. 22. </w:t>
      </w:r>
    </w:p>
    <w:p w14:paraId="54853FF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2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https://www.kulter.hu/2014/02/kerber-balazs-verse/</w:t>
        </w:r>
      </w:hyperlink>
    </w:p>
    <w:p w14:paraId="1F4C5CEE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Azt hittem, Összenevetünk.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Zempléni Múzsa, XIV/1. (2014), 70-71. pp. </w:t>
      </w:r>
    </w:p>
    <w:p w14:paraId="432B4E6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Nappalok, évek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Alföld, LXV/11. (2014), 19-20. pp. </w:t>
      </w:r>
    </w:p>
    <w:p w14:paraId="3C1DCE8F" w14:textId="3991C975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Kései vonulás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Apokrif, VII/3. (2014), 29. p. </w:t>
      </w:r>
    </w:p>
    <w:p w14:paraId="5E8A2A6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3" w:history="1">
        <w:r w:rsidRPr="007635A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https://issuu.com/apokrif/docs/25_apokrif_2014_osz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2F901C" w14:textId="77777777" w:rsidR="00CA7897" w:rsidRPr="00750070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Fejjel előre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OPUS, VI/5. (2014), 4. p. </w:t>
      </w:r>
    </w:p>
    <w:p w14:paraId="4BC8332F" w14:textId="77777777" w:rsidR="00CA7897" w:rsidRPr="00F81FE2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Irnerio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Palócföld, LXI/1. (2015), 16-17. pp. </w:t>
      </w:r>
    </w:p>
    <w:p w14:paraId="5A607B1F" w14:textId="77777777" w:rsidR="00CA7897" w:rsidRPr="00812649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4" w:history="1">
        <w:r w:rsidRPr="008375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https://epa.oszk.hu/03200/03286/00128/pdf/EPA03286_palocfold_2015_1_016-017.pdf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2A10169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Riva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Reno</w:t>
      </w:r>
      <w:proofErr w:type="spellEnd"/>
    </w:p>
    <w:p w14:paraId="75BFC05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5" w:history="1">
        <w:r w:rsidRPr="008375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https://www.szifonline.hu/szepirodalom/kolteszet/2214-Kerber_Bal_zs_verse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402D9B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Pernye</w:t>
      </w:r>
      <w:r>
        <w:rPr>
          <w:rFonts w:ascii="Times New Roman" w:hAnsi="Times New Roman" w:cs="Times New Roman"/>
          <w:bCs/>
          <w:iCs/>
          <w:sz w:val="24"/>
          <w:szCs w:val="24"/>
        </w:rPr>
        <w:t>, Tiszatáj, LXIX/6. (2015), 62. p.</w:t>
      </w:r>
    </w:p>
    <w:p w14:paraId="264BC35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KERBER Balázs:</w:t>
      </w:r>
      <w:r w:rsidRPr="000105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Megmaradt fény,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Hánytorgó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Parnasszus, XXI/2. (2015), 79-80. pp.</w:t>
      </w:r>
    </w:p>
    <w:p w14:paraId="24A517F7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Energia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Apokrif, VII/2. (2015), 13. p. </w:t>
      </w:r>
    </w:p>
    <w:p w14:paraId="6C95292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6" w:history="1">
        <w:r w:rsidRPr="008375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https://issuu.com/apokrif/docs/apokrif_28_belso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4068C08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Kalligram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XXV/9 (2016), 66-67. pp. </w:t>
      </w:r>
    </w:p>
    <w:p w14:paraId="05BCEDE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Körséták I.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56BB7">
        <w:rPr>
          <w:rFonts w:ascii="Times New Roman" w:hAnsi="Times New Roman" w:cs="Times New Roman"/>
          <w:sz w:val="24"/>
          <w:szCs w:val="24"/>
        </w:rPr>
        <w:t>HEX, N°4 09/2016</w:t>
      </w:r>
      <w:r>
        <w:rPr>
          <w:rFonts w:ascii="Times New Roman" w:hAnsi="Times New Roman" w:cs="Times New Roman"/>
          <w:sz w:val="24"/>
          <w:szCs w:val="24"/>
        </w:rPr>
        <w:t xml:space="preserve">, 5. p. </w:t>
      </w:r>
    </w:p>
    <w:p w14:paraId="35838EB0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Piknik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Apokrif, IX/4. (2016), 7. p. </w:t>
      </w:r>
    </w:p>
    <w:p w14:paraId="5D9F9DE4" w14:textId="77777777" w:rsidR="00CA7897" w:rsidRPr="006C376D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Óceántányér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PRAE, 2017/1., 2. p. </w:t>
      </w:r>
    </w:p>
    <w:p w14:paraId="73E8757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(részlet), PRAE, 2017/2., 14-17. pp. </w:t>
      </w:r>
    </w:p>
    <w:p w14:paraId="5E58C98B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Szél után, Körséták II., III.</w:t>
      </w:r>
      <w:r>
        <w:rPr>
          <w:rFonts w:ascii="Times New Roman" w:hAnsi="Times New Roman" w:cs="Times New Roman"/>
          <w:bCs/>
          <w:sz w:val="24"/>
          <w:szCs w:val="24"/>
        </w:rPr>
        <w:t xml:space="preserve">, Alföld, LXVIII/3. (2017), 5-7. pp. </w:t>
      </w:r>
    </w:p>
    <w:p w14:paraId="122723A9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A gyöngyfüzér hossza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Alföld, LXVIII/6. (2017), 29. p. </w:t>
      </w:r>
    </w:p>
    <w:p w14:paraId="60F2347B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Az iránytű nyelvei</w:t>
      </w:r>
      <w:r>
        <w:rPr>
          <w:rFonts w:ascii="Times New Roman" w:hAnsi="Times New Roman" w:cs="Times New Roman"/>
          <w:bCs/>
          <w:iCs/>
          <w:sz w:val="24"/>
          <w:szCs w:val="24"/>
        </w:rPr>
        <w:t>, NEGYED, 1-4-1 (összehajtható kiadvány)</w:t>
      </w:r>
    </w:p>
    <w:p w14:paraId="58C4EAE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izzadt vitorla,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(részlet), Alföld, LXIX/10. (2018), 12-14. pp. </w:t>
      </w:r>
    </w:p>
    <w:p w14:paraId="54023F71" w14:textId="77777777" w:rsidR="00CA7897" w:rsidRPr="007671D9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(részlet), Parnasszus, XXIV/4. (2018), 73. p. </w:t>
      </w:r>
    </w:p>
    <w:p w14:paraId="03D9AEC2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(részlet), Apokrif, XII/1. (2019), 22-24. pp.</w:t>
      </w:r>
    </w:p>
    <w:p w14:paraId="5111F50F" w14:textId="77777777" w:rsidR="00CA7897" w:rsidRPr="007671D9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bCs/>
          <w:i/>
          <w:sz w:val="24"/>
          <w:szCs w:val="24"/>
        </w:rPr>
        <w:t>Torlódás, Téglasárga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PRAE, 2019/3., 8-9. pp. </w:t>
      </w:r>
    </w:p>
    <w:p w14:paraId="38F31D36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7" w:history="1">
        <w:r w:rsidRPr="008375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https://fliphtml5.com/kplvg/lgom/basic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30CF4B6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>Karantén, magasból</w:t>
      </w:r>
      <w:r>
        <w:rPr>
          <w:rFonts w:ascii="Times New Roman" w:hAnsi="Times New Roman" w:cs="Times New Roman"/>
          <w:sz w:val="24"/>
          <w:szCs w:val="24"/>
        </w:rPr>
        <w:t>, Apokrif karantén különszám (2020), 76-78. pp.</w:t>
      </w:r>
    </w:p>
    <w:p w14:paraId="0314C6F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https://issuu.com/apokrif/docs/apokrif_2020_x_karant_n_k_l_nsz_m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9D4DE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sz w:val="24"/>
          <w:szCs w:val="24"/>
        </w:rPr>
        <w:t>Egy lépésre, Most az esernyőt, Szeme előtt</w:t>
      </w:r>
      <w:r>
        <w:rPr>
          <w:rFonts w:ascii="Times New Roman" w:hAnsi="Times New Roman" w:cs="Times New Roman"/>
          <w:iCs/>
          <w:sz w:val="24"/>
          <w:szCs w:val="24"/>
        </w:rPr>
        <w:t>, Alföld, LXXI/7. (2020), 5-7. pp.</w:t>
      </w:r>
    </w:p>
    <w:p w14:paraId="7CD3FBC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sz w:val="24"/>
          <w:szCs w:val="24"/>
        </w:rPr>
        <w:t>Különben, Csak az</w:t>
      </w:r>
      <w:r>
        <w:rPr>
          <w:rFonts w:ascii="Times New Roman" w:hAnsi="Times New Roman" w:cs="Times New Roman"/>
          <w:iCs/>
          <w:sz w:val="24"/>
          <w:szCs w:val="24"/>
        </w:rPr>
        <w:t>, Élet és Irodalom, LXIV/37. (2020)</w:t>
      </w:r>
    </w:p>
    <w:p w14:paraId="6B6EBB83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9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https://www.es.hu/cikk/2020-09-11/kerber-balazs/kulonben.html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1C6FAD" w14:textId="77777777" w:rsidR="00CA7897" w:rsidRPr="00776469" w:rsidRDefault="00CA7897" w:rsidP="00CA7897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776469">
          <w:rPr>
            <w:rStyle w:val="Hyperlink"/>
            <w:rFonts w:ascii="Times New Roman" w:hAnsi="Times New Roman" w:cs="Times New Roman"/>
            <w:sz w:val="24"/>
            <w:szCs w:val="24"/>
          </w:rPr>
          <w:t>https://www.es.hu/cikk/2020-09-11/kerber-balazs/csak-az.html</w:t>
        </w:r>
      </w:hyperlink>
    </w:p>
    <w:p w14:paraId="3E0D277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KERBER Balázs: </w:t>
      </w:r>
      <w:r>
        <w:rPr>
          <w:rFonts w:ascii="Times New Roman" w:hAnsi="Times New Roman" w:cs="Times New Roman"/>
          <w:i/>
          <w:sz w:val="24"/>
          <w:szCs w:val="24"/>
        </w:rPr>
        <w:t>Még a robbanás előtt</w:t>
      </w:r>
      <w:r>
        <w:rPr>
          <w:rFonts w:ascii="Times New Roman" w:hAnsi="Times New Roman" w:cs="Times New Roman"/>
          <w:iCs/>
          <w:sz w:val="24"/>
          <w:szCs w:val="24"/>
        </w:rPr>
        <w:t xml:space="preserve">, Alföld, LXXI/12. (2020), 48-49. pp. </w:t>
      </w:r>
    </w:p>
    <w:p w14:paraId="0060A88A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>Kardnyelv</w:t>
      </w:r>
      <w:r>
        <w:rPr>
          <w:rFonts w:ascii="Times New Roman" w:hAnsi="Times New Roman" w:cs="Times New Roman"/>
          <w:sz w:val="24"/>
          <w:szCs w:val="24"/>
        </w:rPr>
        <w:t xml:space="preserve">, PRAE, 2020/4., 3. p. </w:t>
      </w:r>
    </w:p>
    <w:p w14:paraId="6A4B9AB5" w14:textId="77777777" w:rsidR="00CA7897" w:rsidRPr="00BB65A0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>Kagylómítosz</w:t>
      </w:r>
      <w:r>
        <w:rPr>
          <w:rFonts w:ascii="Times New Roman" w:hAnsi="Times New Roman" w:cs="Times New Roman"/>
          <w:sz w:val="24"/>
          <w:szCs w:val="24"/>
        </w:rPr>
        <w:t xml:space="preserve">, Alföld, LXXII/6. (2021), 34. p. </w:t>
      </w:r>
    </w:p>
    <w:p w14:paraId="717AF19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23599" w14:textId="77777777" w:rsidR="00CA7897" w:rsidRPr="002967B1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7B1">
        <w:rPr>
          <w:rFonts w:ascii="Times New Roman" w:hAnsi="Times New Roman" w:cs="Times New Roman"/>
          <w:b/>
          <w:bCs/>
          <w:sz w:val="28"/>
          <w:szCs w:val="28"/>
        </w:rPr>
        <w:t>Tanulmányok:</w:t>
      </w:r>
    </w:p>
    <w:p w14:paraId="481EF40A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551144"/>
    </w:p>
    <w:p w14:paraId="66850C15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Ancient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Rome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Postmodern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Metaphor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: The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Rome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Interpretations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of Szentkuthy &amp; Fellini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Hyperion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VIII/1. (2014), 206-243. pp. </w:t>
      </w:r>
    </w:p>
    <w:p w14:paraId="7D4B8E8E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Creare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complesso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– Szentkuthy, Fellini e la Roma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immaginaria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in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Fonti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interpretazioni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Ludmann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Ágnes), ELTE Eötvös József Collegium, Budapest, 2014.</w:t>
      </w:r>
    </w:p>
    <w:p w14:paraId="2506FA84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B16D37">
        <w:rPr>
          <w:rFonts w:ascii="Times New Roman" w:hAnsi="Times New Roman" w:cs="Times New Roman"/>
          <w:i/>
          <w:sz w:val="24"/>
          <w:szCs w:val="24"/>
        </w:rPr>
        <w:t>színház</w:t>
      </w:r>
      <w:proofErr w:type="gram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mint metafora – Pirandello, Szentkuthy és a groteszk </w:t>
      </w:r>
      <w:r w:rsidRPr="00B16D37">
        <w:rPr>
          <w:rFonts w:ascii="Times New Roman" w:hAnsi="Times New Roman" w:cs="Times New Roman"/>
          <w:iCs/>
          <w:sz w:val="24"/>
          <w:szCs w:val="24"/>
        </w:rPr>
        <w:t>(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teatro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come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metafora – Pirandello, Szentkuthy e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grottesco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), MA diplomamunka, ELTE Olasz Nyelv és Irodalom Tanszék, 2015. (Témavezető: Dr.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Fried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Ilona) 44 p.</w:t>
      </w:r>
    </w:p>
    <w:p w14:paraId="07B3E113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A társítás mámora – Érzékiség, asszociációk és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pastiche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Szentkuthy Miklós műveiben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Alföld, LXVI/12. (2015), 99-106. pp. </w:t>
      </w:r>
    </w:p>
    <w:p w14:paraId="1ACE578B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012777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Változó arzenál </w:t>
      </w:r>
      <w:r w:rsidRPr="00B16D37">
        <w:rPr>
          <w:rFonts w:ascii="Times New Roman" w:hAnsi="Times New Roman" w:cs="Times New Roman"/>
          <w:iCs/>
          <w:sz w:val="24"/>
          <w:szCs w:val="24"/>
        </w:rPr>
        <w:t>(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Vizualitás, egység és szétesés Szentkuthynál és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Pirandellónál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), Tiszatáj, LXXII/3. (2018), 60-67. pp. </w:t>
      </w:r>
    </w:p>
    <w:p w14:paraId="7BD2A8F7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B16D37">
        <w:rPr>
          <w:rFonts w:ascii="Times New Roman" w:hAnsi="Times New Roman" w:cs="Times New Roman"/>
          <w:i/>
          <w:sz w:val="24"/>
          <w:szCs w:val="24"/>
        </w:rPr>
        <w:t>„kor”</w:t>
      </w:r>
      <w:proofErr w:type="gram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mint fantáziatér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B16D37">
        <w:rPr>
          <w:rFonts w:ascii="Times New Roman" w:hAnsi="Times New Roman" w:cs="Times New Roman"/>
          <w:i/>
          <w:sz w:val="24"/>
          <w:szCs w:val="24"/>
        </w:rPr>
        <w:t>Vizualitás és történelmi képzelet Szentkuthy Miklós Fejezet a szerelemről és Cicero vándorévei című regényeiben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Tempevölgy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X/1. (2019), 101-110. pp. </w:t>
      </w:r>
    </w:p>
    <w:p w14:paraId="7D33590D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Pr="00B16D37">
        <w:rPr>
          <w:rFonts w:ascii="Times New Roman" w:hAnsi="Times New Roman" w:cs="Times New Roman"/>
          <w:i/>
          <w:sz w:val="24"/>
          <w:szCs w:val="24"/>
        </w:rPr>
        <w:t>„áramlás”</w:t>
      </w:r>
      <w:proofErr w:type="gram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mint forma (Pirandello, Szentkuthy és a modern irodalmi látásmód problémája)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Alföld, LXXII/8. (2021), 96-108. pp. </w:t>
      </w:r>
    </w:p>
    <w:p w14:paraId="43624E80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B16D37">
        <w:rPr>
          <w:rFonts w:ascii="Times New Roman" w:hAnsi="Times New Roman" w:cs="Times New Roman"/>
          <w:i/>
          <w:sz w:val="24"/>
          <w:szCs w:val="24"/>
        </w:rPr>
        <w:t>fantázia</w:t>
      </w:r>
      <w:proofErr w:type="gram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mint performatív erő – Szentkuthy Miklós és az érzékelés tapasztalata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Kalligram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XXX/1. (2021), 65-71. pp. </w:t>
      </w:r>
    </w:p>
    <w:p w14:paraId="6292B9B8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80551570"/>
      <w:bookmarkEnd w:id="0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storia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come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fantasia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proiezione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>: Luigi Pirandello e Miklós Szentkuthy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Prospettive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culturali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fra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intersezioni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sviluppi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svolte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disciplinari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Italia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e in Ungheria </w:t>
      </w:r>
      <w:r w:rsidRPr="00B16D37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Fried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Ilona),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Ponte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Alapítvány – ELTE BTK Olasz Nyelv és Irodalom Tanszék, Budapest, 2018. 331-343. pp. </w:t>
      </w:r>
    </w:p>
    <w:p w14:paraId="3952D4FA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crisi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moderna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come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visione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. Pirandello, Szentkuthy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modernismo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Verbum, XIX/1-2. (2018), 31-43. pp. </w:t>
      </w:r>
    </w:p>
    <w:p w14:paraId="39C153FC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BFCA3B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KERBER Balázs: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Abbaiare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6D3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un’ombra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: le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immagini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grottesche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dell’intelletto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isolato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Iconografie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pirandelliane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Immagini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cultura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visiva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nell’opera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di Luigi Pirandello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.: Bart Van den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Bossche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Bart </w:t>
      </w:r>
      <w:proofErr w:type="spellStart"/>
      <w:r w:rsidRPr="00B16D37">
        <w:rPr>
          <w:rFonts w:ascii="Times New Roman" w:hAnsi="Times New Roman" w:cs="Times New Roman"/>
          <w:iCs/>
          <w:sz w:val="24"/>
          <w:szCs w:val="24"/>
        </w:rPr>
        <w:t>Dreesen</w:t>
      </w:r>
      <w:proofErr w:type="spellEnd"/>
      <w:r w:rsidRPr="00B16D37">
        <w:rPr>
          <w:rFonts w:ascii="Times New Roman" w:hAnsi="Times New Roman" w:cs="Times New Roman"/>
          <w:iCs/>
          <w:sz w:val="24"/>
          <w:szCs w:val="24"/>
        </w:rPr>
        <w:t xml:space="preserve">), Peter Lang, Oxford, 2020. 215-232. pp. </w:t>
      </w:r>
    </w:p>
    <w:p w14:paraId="16B41914" w14:textId="77777777" w:rsidR="00CA7897" w:rsidRPr="00B16D3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D37"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 w:rsidRPr="00B16D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B16D37">
        <w:rPr>
          <w:rFonts w:ascii="Times New Roman" w:hAnsi="Times New Roman" w:cs="Times New Roman"/>
          <w:i/>
          <w:sz w:val="24"/>
          <w:szCs w:val="24"/>
        </w:rPr>
        <w:t>katalógus</w:t>
      </w:r>
      <w:proofErr w:type="gram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mint irodalmi forma (Juhász, Szentkuthy és a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Catalogus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D37">
        <w:rPr>
          <w:rFonts w:ascii="Times New Roman" w:hAnsi="Times New Roman" w:cs="Times New Roman"/>
          <w:i/>
          <w:sz w:val="24"/>
          <w:szCs w:val="24"/>
        </w:rPr>
        <w:t>Rerum</w:t>
      </w:r>
      <w:proofErr w:type="spellEnd"/>
      <w:r w:rsidRPr="00B16D37">
        <w:rPr>
          <w:rFonts w:ascii="Times New Roman" w:hAnsi="Times New Roman" w:cs="Times New Roman"/>
          <w:i/>
          <w:sz w:val="24"/>
          <w:szCs w:val="24"/>
        </w:rPr>
        <w:t>)</w:t>
      </w:r>
      <w:r w:rsidRPr="00B16D37">
        <w:rPr>
          <w:rFonts w:ascii="Times New Roman" w:hAnsi="Times New Roman" w:cs="Times New Roman"/>
          <w:iCs/>
          <w:sz w:val="24"/>
          <w:szCs w:val="24"/>
        </w:rPr>
        <w:t xml:space="preserve">, Tiszatáj, LXXIV/1. (2020), 58-67. pp. </w:t>
      </w:r>
    </w:p>
    <w:p w14:paraId="1632D95B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</w:rPr>
      </w:pPr>
    </w:p>
    <w:p w14:paraId="37C922CE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A491782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Kritikák, költészeti tárgyú tanulmányok, beszélgetések: </w:t>
      </w:r>
    </w:p>
    <w:p w14:paraId="2117B025" w14:textId="77777777" w:rsidR="00CA7897" w:rsidRDefault="00CA7897" w:rsidP="00CA7897">
      <w:pPr>
        <w:spacing w:after="0" w:line="360" w:lineRule="auto"/>
        <w:contextualSpacing/>
        <w:jc w:val="both"/>
      </w:pPr>
    </w:p>
    <w:p w14:paraId="24CD2DB8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sz w:val="24"/>
          <w:szCs w:val="24"/>
        </w:rPr>
        <w:t>A versfolyamat teremtése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Marno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János </w:t>
      </w:r>
      <w:r>
        <w:rPr>
          <w:rFonts w:ascii="Times New Roman" w:hAnsi="Times New Roman" w:cs="Times New Roman"/>
          <w:i/>
          <w:sz w:val="24"/>
          <w:szCs w:val="24"/>
        </w:rPr>
        <w:t xml:space="preserve">Egész közel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verséről, EX Symposion, 86. (2014), 36-39. pp. </w:t>
      </w:r>
    </w:p>
    <w:p w14:paraId="6A804422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sz w:val="24"/>
          <w:szCs w:val="24"/>
        </w:rPr>
        <w:t>A részek bensőségessége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Tinkó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Máté </w:t>
      </w:r>
      <w:r>
        <w:rPr>
          <w:rFonts w:ascii="Times New Roman" w:hAnsi="Times New Roman" w:cs="Times New Roman"/>
          <w:i/>
          <w:sz w:val="24"/>
          <w:szCs w:val="24"/>
        </w:rPr>
        <w:t xml:space="preserve">Amíg a dolgok rendeződnek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kötetéről, Műút, LX/4. (2015), 74-75. pp. </w:t>
      </w:r>
    </w:p>
    <w:p w14:paraId="2A8D9386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Bosszú és barátság – Optikai illúziók Bartók Imre apokaliptikus trilógiájában és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Breaking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Bad-ben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SZIFOnline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10. 21.</w:t>
      </w:r>
    </w:p>
    <w:p w14:paraId="146133F4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536E32">
          <w:rPr>
            <w:rStyle w:val="Hyperlink"/>
            <w:rFonts w:ascii="Times New Roman" w:hAnsi="Times New Roman" w:cs="Times New Roman"/>
            <w:sz w:val="24"/>
            <w:szCs w:val="24"/>
          </w:rPr>
          <w:t>http://www.szifonline.hu/?cikk_ID=300</w:t>
        </w:r>
      </w:hyperlink>
    </w:p>
    <w:p w14:paraId="1E659449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Kapcsolatok és reáliák – </w:t>
      </w:r>
      <w:r>
        <w:rPr>
          <w:rFonts w:ascii="Times New Roman" w:hAnsi="Times New Roman" w:cs="Times New Roman"/>
          <w:sz w:val="24"/>
          <w:szCs w:val="24"/>
        </w:rPr>
        <w:t xml:space="preserve">Áfra János </w:t>
      </w:r>
      <w:r>
        <w:rPr>
          <w:rFonts w:ascii="Times New Roman" w:hAnsi="Times New Roman" w:cs="Times New Roman"/>
          <w:i/>
          <w:sz w:val="24"/>
          <w:szCs w:val="24"/>
        </w:rPr>
        <w:t xml:space="preserve">Két akarat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kötetéről, Tiszatáj, LXX/5. (2016), 100-102. pp. </w:t>
      </w:r>
    </w:p>
    <w:p w14:paraId="3EDD9DD7" w14:textId="77777777" w:rsidR="00CA7897" w:rsidRPr="00C71913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sz w:val="24"/>
          <w:szCs w:val="24"/>
        </w:rPr>
        <w:t xml:space="preserve">Utak találkozása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Horváth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Benji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Beatcore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kötetéről, Műút, LXI/2. (2016), 118-119. pp. </w:t>
      </w:r>
    </w:p>
    <w:p w14:paraId="47E57D3D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Balázs, BORSIK Miklós, ZÁVADA Péter: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vér sétái </w:t>
      </w:r>
      <w:r>
        <w:rPr>
          <w:rFonts w:ascii="Times New Roman" w:hAnsi="Times New Roman" w:cs="Times New Roman"/>
          <w:sz w:val="24"/>
          <w:szCs w:val="24"/>
        </w:rPr>
        <w:t xml:space="preserve">– Kemény István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Remény</w:t>
      </w:r>
      <w:r w:rsidRPr="00C7191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7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mint Ady-parafrázis (Beszélgetés), </w:t>
      </w:r>
      <w:r>
        <w:rPr>
          <w:rFonts w:ascii="Times New Roman" w:hAnsi="Times New Roman" w:cs="Times New Roman"/>
          <w:i/>
          <w:iCs/>
          <w:sz w:val="24"/>
          <w:szCs w:val="24"/>
        </w:rPr>
        <w:t>Turista és zarándok – esszék és tanulmányok Kemény Istvánról</w:t>
      </w:r>
      <w:r>
        <w:rPr>
          <w:rFonts w:ascii="Times New Roman" w:hAnsi="Times New Roman" w:cs="Times New Roman"/>
          <w:sz w:val="24"/>
          <w:szCs w:val="24"/>
        </w:rPr>
        <w:t>, JAK+PRAE.HU, Budapest, 2016. 309-326. pp.</w:t>
      </w:r>
    </w:p>
    <w:p w14:paraId="5B7AE28C" w14:textId="77777777" w:rsidR="00CA7897" w:rsidRPr="009618F2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Intenzív foltok </w:t>
      </w:r>
      <w:r>
        <w:rPr>
          <w:rFonts w:ascii="Times New Roman" w:hAnsi="Times New Roman" w:cs="Times New Roman"/>
          <w:sz w:val="24"/>
          <w:szCs w:val="24"/>
        </w:rPr>
        <w:t xml:space="preserve">– Bende Tamás </w:t>
      </w:r>
      <w:r>
        <w:rPr>
          <w:rFonts w:ascii="Times New Roman" w:hAnsi="Times New Roman" w:cs="Times New Roman"/>
          <w:i/>
          <w:sz w:val="24"/>
          <w:szCs w:val="24"/>
        </w:rPr>
        <w:t xml:space="preserve">Horzsolás </w:t>
      </w:r>
      <w:r>
        <w:rPr>
          <w:rFonts w:ascii="Times New Roman" w:hAnsi="Times New Roman" w:cs="Times New Roman"/>
          <w:iCs/>
          <w:sz w:val="24"/>
          <w:szCs w:val="24"/>
        </w:rPr>
        <w:t xml:space="preserve">és Horváth Veronika </w:t>
      </w:r>
      <w:r>
        <w:rPr>
          <w:rFonts w:ascii="Times New Roman" w:hAnsi="Times New Roman" w:cs="Times New Roman"/>
          <w:i/>
          <w:sz w:val="24"/>
          <w:szCs w:val="24"/>
        </w:rPr>
        <w:t xml:space="preserve">Minden átjárható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köteteiről, Alföld, LXIX/7. (2018), 100-104. pp. </w:t>
      </w:r>
    </w:p>
    <w:p w14:paraId="27E88790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Balázs, MARNO János: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Testek és/vagy égitestek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Beszélgetés egy versről</w:t>
      </w:r>
      <w:r>
        <w:rPr>
          <w:rFonts w:ascii="Times New Roman" w:hAnsi="Times New Roman" w:cs="Times New Roman"/>
          <w:sz w:val="24"/>
          <w:szCs w:val="24"/>
        </w:rPr>
        <w:t xml:space="preserve">, Kortárs, LXIV/1. (2020), 58-73. pp. </w:t>
      </w:r>
    </w:p>
    <w:p w14:paraId="47EA1B1B" w14:textId="77777777" w:rsidR="00CA7897" w:rsidRPr="007F3E7C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Testföldrajz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Roncs szélárnyékban </w:t>
      </w:r>
      <w:r>
        <w:rPr>
          <w:rFonts w:ascii="Times New Roman" w:hAnsi="Times New Roman" w:cs="Times New Roman"/>
          <w:sz w:val="24"/>
          <w:szCs w:val="24"/>
        </w:rPr>
        <w:t xml:space="preserve">című kötetéről, Műút, LXIII/1. (2018), 75-78. pp. </w:t>
      </w:r>
    </w:p>
    <w:p w14:paraId="644A12DF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játék bősége </w:t>
      </w:r>
      <w:r>
        <w:rPr>
          <w:rFonts w:ascii="Times New Roman" w:hAnsi="Times New Roman" w:cs="Times New Roman"/>
          <w:sz w:val="24"/>
          <w:szCs w:val="24"/>
        </w:rPr>
        <w:t xml:space="preserve">– Korpa Tamás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Inszomnia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kötetéről,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Kalligram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XXVI/6. (2017), 98-100. pp.</w:t>
      </w:r>
    </w:p>
    <w:p w14:paraId="08C2DEBD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E7B773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mechanizmusok veszélyei </w:t>
      </w:r>
      <w:r>
        <w:rPr>
          <w:rFonts w:ascii="Times New Roman" w:hAnsi="Times New Roman" w:cs="Times New Roman"/>
          <w:sz w:val="24"/>
          <w:szCs w:val="24"/>
        </w:rPr>
        <w:t xml:space="preserve">– Balogh Gergő </w:t>
      </w:r>
      <w:r>
        <w:rPr>
          <w:rFonts w:ascii="Times New Roman" w:hAnsi="Times New Roman" w:cs="Times New Roman"/>
          <w:i/>
          <w:sz w:val="24"/>
          <w:szCs w:val="24"/>
        </w:rPr>
        <w:t xml:space="preserve">Karinthy nyelvet ölt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könyvéről, Műút, LXIV/2. (2019), 81-84. pp. </w:t>
      </w:r>
    </w:p>
    <w:p w14:paraId="247600D9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KERBER Balázs, HERCZEG Ákos, BORSIK Miklós, SIPOS Balázs: </w:t>
      </w:r>
      <w:r>
        <w:rPr>
          <w:rFonts w:ascii="Times New Roman" w:hAnsi="Times New Roman" w:cs="Times New Roman"/>
          <w:i/>
          <w:sz w:val="24"/>
          <w:szCs w:val="24"/>
        </w:rPr>
        <w:t xml:space="preserve">Tovalibbenések – </w:t>
      </w:r>
      <w:r>
        <w:rPr>
          <w:rFonts w:ascii="Times New Roman" w:hAnsi="Times New Roman" w:cs="Times New Roman"/>
          <w:sz w:val="24"/>
          <w:szCs w:val="24"/>
        </w:rPr>
        <w:t xml:space="preserve">Beszélgetés Borbély </w:t>
      </w:r>
      <w:proofErr w:type="gramStart"/>
      <w:r>
        <w:rPr>
          <w:rFonts w:ascii="Times New Roman" w:hAnsi="Times New Roman" w:cs="Times New Roman"/>
          <w:sz w:val="24"/>
          <w:szCs w:val="24"/>
        </w:rPr>
        <w:t>Szilárd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Ami helyet </w:t>
      </w:r>
      <w:r>
        <w:rPr>
          <w:rFonts w:ascii="Times New Roman" w:hAnsi="Times New Roman" w:cs="Times New Roman"/>
          <w:sz w:val="24"/>
          <w:szCs w:val="24"/>
        </w:rPr>
        <w:t xml:space="preserve">című kötetéről, Alföld, LXIX/11. (2018), 78-92. pp. </w:t>
      </w:r>
    </w:p>
    <w:p w14:paraId="7078F4FD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>Falánk hüllő gyanánt, az álom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Nárcisz-jelenség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továbbélése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János Szereposzlás című kötetében</w:t>
      </w:r>
      <w:r>
        <w:rPr>
          <w:rFonts w:ascii="Times New Roman" w:hAnsi="Times New Roman" w:cs="Times New Roman"/>
          <w:sz w:val="24"/>
          <w:szCs w:val="24"/>
        </w:rPr>
        <w:t xml:space="preserve">, Tiszatáj, LXXIII/3. (2019), 70-76. pp. </w:t>
      </w:r>
    </w:p>
    <w:p w14:paraId="2FBB9F10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KERBER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„Átlóg az álmaimba” </w:t>
      </w:r>
      <w:r>
        <w:rPr>
          <w:rFonts w:ascii="Times New Roman" w:hAnsi="Times New Roman" w:cs="Times New Roman"/>
          <w:sz w:val="24"/>
          <w:szCs w:val="24"/>
        </w:rPr>
        <w:t xml:space="preserve">– Kállay Eszter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Kéz a levegőben </w:t>
      </w:r>
      <w:r>
        <w:rPr>
          <w:rFonts w:ascii="Times New Roman" w:hAnsi="Times New Roman" w:cs="Times New Roman"/>
          <w:sz w:val="24"/>
          <w:szCs w:val="24"/>
        </w:rPr>
        <w:t xml:space="preserve">című kötetéről, Alföld, LXXII/5. (2021), 112-116. pp. </w:t>
      </w:r>
    </w:p>
    <w:p w14:paraId="4BD1F89C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B63AB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BC0">
        <w:rPr>
          <w:rFonts w:ascii="Times New Roman" w:hAnsi="Times New Roman" w:cs="Times New Roman"/>
          <w:b/>
          <w:bCs/>
          <w:sz w:val="28"/>
          <w:szCs w:val="28"/>
        </w:rPr>
        <w:t>Int</w:t>
      </w:r>
      <w:r>
        <w:rPr>
          <w:rFonts w:ascii="Times New Roman" w:hAnsi="Times New Roman" w:cs="Times New Roman"/>
          <w:b/>
          <w:bCs/>
          <w:sz w:val="28"/>
          <w:szCs w:val="28"/>
        </w:rPr>
        <w:t>erjúk</w:t>
      </w:r>
      <w:r w:rsidRPr="005B7B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6B7FA5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CC5B1" w14:textId="77777777" w:rsidR="00CA7897" w:rsidRPr="00F37E89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89">
        <w:rPr>
          <w:rFonts w:ascii="Times New Roman" w:hAnsi="Times New Roman" w:cs="Times New Roman"/>
          <w:i/>
          <w:iCs/>
          <w:sz w:val="24"/>
          <w:szCs w:val="24"/>
        </w:rPr>
        <w:t>„Mindig a minőség igézett meg, nem az egyes poétikák”</w:t>
      </w:r>
      <w:r w:rsidRPr="00F37E89">
        <w:rPr>
          <w:rFonts w:ascii="Times New Roman" w:hAnsi="Times New Roman" w:cs="Times New Roman"/>
          <w:sz w:val="24"/>
          <w:szCs w:val="24"/>
        </w:rPr>
        <w:t xml:space="preserve"> – Interjúm Szkárosi Endrével, 1749.hu, 2021. 07. 31. </w:t>
      </w:r>
    </w:p>
    <w:p w14:paraId="5E08EEBE" w14:textId="77777777" w:rsidR="00CA7897" w:rsidRPr="00F37E89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F37E89">
          <w:rPr>
            <w:rStyle w:val="Hyperlink"/>
            <w:rFonts w:ascii="Times New Roman" w:hAnsi="Times New Roman" w:cs="Times New Roman"/>
            <w:sz w:val="24"/>
            <w:szCs w:val="24"/>
          </w:rPr>
          <w:t>https://1749.hu/flow/interju/mindig-a-minoseg-igezett-meg-nem-az-egyes-poetikak-interju-szkarosi-endrevel.html?fbclid=IwAR1tCP0rRN5o9CVm35oN7_Dk7dLZu7E7gBrh4aK4QzS4d3-mxx1ozGJjNME</w:t>
        </w:r>
      </w:hyperlink>
    </w:p>
    <w:p w14:paraId="19F039A4" w14:textId="77777777" w:rsidR="00CA7897" w:rsidRPr="00F37E89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89">
        <w:rPr>
          <w:rFonts w:ascii="Times New Roman" w:hAnsi="Times New Roman" w:cs="Times New Roman"/>
          <w:i/>
          <w:iCs/>
          <w:sz w:val="24"/>
          <w:szCs w:val="24"/>
        </w:rPr>
        <w:t xml:space="preserve">„Levegőben forgó kocka” </w:t>
      </w:r>
      <w:r w:rsidRPr="00F37E89">
        <w:rPr>
          <w:rFonts w:ascii="Times New Roman" w:hAnsi="Times New Roman" w:cs="Times New Roman"/>
          <w:sz w:val="24"/>
          <w:szCs w:val="24"/>
        </w:rPr>
        <w:t xml:space="preserve">– Interjúm </w:t>
      </w:r>
      <w:proofErr w:type="spellStart"/>
      <w:r w:rsidRPr="00F37E89">
        <w:rPr>
          <w:rFonts w:ascii="Times New Roman" w:hAnsi="Times New Roman" w:cs="Times New Roman"/>
          <w:sz w:val="24"/>
          <w:szCs w:val="24"/>
        </w:rPr>
        <w:t>Závada</w:t>
      </w:r>
      <w:proofErr w:type="spellEnd"/>
      <w:r w:rsidRPr="00F37E89">
        <w:rPr>
          <w:rFonts w:ascii="Times New Roman" w:hAnsi="Times New Roman" w:cs="Times New Roman"/>
          <w:sz w:val="24"/>
          <w:szCs w:val="24"/>
        </w:rPr>
        <w:t xml:space="preserve"> Péterrel, </w:t>
      </w:r>
      <w:proofErr w:type="spellStart"/>
      <w:r w:rsidRPr="00F37E89">
        <w:rPr>
          <w:rFonts w:ascii="Times New Roman" w:hAnsi="Times New Roman" w:cs="Times New Roman"/>
          <w:sz w:val="24"/>
          <w:szCs w:val="24"/>
        </w:rPr>
        <w:t>SZIFOnline</w:t>
      </w:r>
      <w:proofErr w:type="spellEnd"/>
    </w:p>
    <w:p w14:paraId="2FE00AD1" w14:textId="77777777" w:rsidR="00CA7897" w:rsidRPr="00F37E89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F37E89">
          <w:rPr>
            <w:rStyle w:val="Hyperlink"/>
            <w:rFonts w:ascii="Times New Roman" w:hAnsi="Times New Roman" w:cs="Times New Roman"/>
            <w:sz w:val="24"/>
            <w:szCs w:val="24"/>
          </w:rPr>
          <w:t>https://www.szifonline.hu/interju/1991-Leveg_ben_forg_kocka</w:t>
        </w:r>
      </w:hyperlink>
    </w:p>
    <w:p w14:paraId="7A694653" w14:textId="77777777" w:rsidR="00CA7897" w:rsidRPr="00F37E89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89">
        <w:rPr>
          <w:rFonts w:ascii="Times New Roman" w:hAnsi="Times New Roman" w:cs="Times New Roman"/>
          <w:i/>
          <w:iCs/>
          <w:sz w:val="24"/>
          <w:szCs w:val="24"/>
        </w:rPr>
        <w:t xml:space="preserve">„Utolérhetetlen modernista mestermű” </w:t>
      </w:r>
      <w:r w:rsidRPr="00F37E89">
        <w:rPr>
          <w:rFonts w:ascii="Times New Roman" w:hAnsi="Times New Roman" w:cs="Times New Roman"/>
          <w:sz w:val="24"/>
          <w:szCs w:val="24"/>
        </w:rPr>
        <w:t xml:space="preserve">– Interjúm Tim </w:t>
      </w:r>
      <w:proofErr w:type="spellStart"/>
      <w:r w:rsidRPr="00F37E89">
        <w:rPr>
          <w:rFonts w:ascii="Times New Roman" w:hAnsi="Times New Roman" w:cs="Times New Roman"/>
          <w:sz w:val="24"/>
          <w:szCs w:val="24"/>
        </w:rPr>
        <w:t>Wilkinsonnal</w:t>
      </w:r>
      <w:proofErr w:type="spellEnd"/>
      <w:r w:rsidRPr="00F37E8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37E89">
        <w:rPr>
          <w:rFonts w:ascii="Times New Roman" w:hAnsi="Times New Roman" w:cs="Times New Roman"/>
          <w:i/>
          <w:iCs/>
          <w:sz w:val="24"/>
          <w:szCs w:val="24"/>
        </w:rPr>
        <w:t>Prae</w:t>
      </w:r>
      <w:proofErr w:type="spellEnd"/>
      <w:r w:rsidRPr="00F37E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E89">
        <w:rPr>
          <w:rFonts w:ascii="Times New Roman" w:hAnsi="Times New Roman" w:cs="Times New Roman"/>
          <w:sz w:val="24"/>
          <w:szCs w:val="24"/>
        </w:rPr>
        <w:t xml:space="preserve">angol fordítójával, Prae.hu, 2015.03.31. </w:t>
      </w:r>
    </w:p>
    <w:p w14:paraId="33BBCFD2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F37E89">
          <w:rPr>
            <w:rStyle w:val="Hyperlink"/>
            <w:rFonts w:ascii="Times New Roman" w:hAnsi="Times New Roman" w:cs="Times New Roman"/>
            <w:sz w:val="24"/>
            <w:szCs w:val="24"/>
          </w:rPr>
          <w:t>https://www.prae.hu/article/8126-utolerhetetlen-modernista-mestermu/</w:t>
        </w:r>
      </w:hyperlink>
    </w:p>
    <w:p w14:paraId="472073E5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0AF268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24DEF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Fordítások:</w:t>
      </w:r>
    </w:p>
    <w:p w14:paraId="71748E9B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FC6C6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Kortárs olasz versfordításaim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VersumOnline-on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Spagnuolo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Leardini, 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Galluccio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C95426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731706">
          <w:rPr>
            <w:rStyle w:val="Hyperlink"/>
            <w:rFonts w:ascii="Times New Roman" w:hAnsi="Times New Roman" w:cs="Times New Roman"/>
            <w:sz w:val="24"/>
            <w:szCs w:val="24"/>
          </w:rPr>
          <w:t>http://versumonline.hu/fordito/kerber-balazs/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155B1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Franco ARMINIO: </w:t>
      </w:r>
      <w:r>
        <w:rPr>
          <w:rFonts w:ascii="Times New Roman" w:hAnsi="Times New Roman" w:cs="Times New Roman"/>
          <w:i/>
          <w:sz w:val="24"/>
          <w:szCs w:val="24"/>
        </w:rPr>
        <w:t>Itt a vírus, az órásmester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L’orologiaio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 1749.hu, 2020. 05. 20.</w:t>
      </w:r>
    </w:p>
    <w:p w14:paraId="012130F6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36" w:history="1">
        <w:r w:rsidRPr="0073170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https://1749.hu/szepirodalom/vers/itt-a-virus-az-orasmester.html</w:t>
        </w:r>
      </w:hyperlink>
    </w:p>
    <w:p w14:paraId="087AEDC3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Matteo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Trevisani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A Nap Könyve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del Sole), </w:t>
      </w:r>
      <w:r>
        <w:rPr>
          <w:rFonts w:ascii="Times New Roman" w:hAnsi="Times New Roman" w:cs="Times New Roman"/>
          <w:sz w:val="24"/>
          <w:szCs w:val="24"/>
        </w:rPr>
        <w:t xml:space="preserve">részlet, 1749.hu, 2020. 12. 02. </w:t>
      </w:r>
    </w:p>
    <w:p w14:paraId="6F00011E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731706">
          <w:rPr>
            <w:rStyle w:val="Hyperlink"/>
            <w:rFonts w:ascii="Times New Roman" w:hAnsi="Times New Roman" w:cs="Times New Roman"/>
            <w:sz w:val="24"/>
            <w:szCs w:val="24"/>
          </w:rPr>
          <w:t>https://1749.hu/szepirodalom/proza/matteo-trevisani-a-nap-konyve-reszlet.html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7CD56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D5CBE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GEZZI: </w:t>
      </w:r>
      <w:r>
        <w:rPr>
          <w:rFonts w:ascii="Times New Roman" w:hAnsi="Times New Roman" w:cs="Times New Roman"/>
          <w:i/>
          <w:iCs/>
          <w:sz w:val="24"/>
          <w:szCs w:val="24"/>
        </w:rPr>
        <w:t>Eperfák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Gelsi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2021. 10. 11. </w:t>
      </w:r>
    </w:p>
    <w:p w14:paraId="7A6BD2A4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731706">
          <w:rPr>
            <w:rStyle w:val="Hyperlink"/>
            <w:rFonts w:ascii="Times New Roman" w:hAnsi="Times New Roman" w:cs="Times New Roman"/>
            <w:sz w:val="24"/>
            <w:szCs w:val="24"/>
          </w:rPr>
          <w:t>https://1749.hu/szepirodalom/vers/massimo-gezzi-eperfak.html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9A479" w14:textId="77777777" w:rsidR="00CA7897" w:rsidRPr="00BC0B0D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CAVAZZONI: </w:t>
      </w:r>
      <w:r>
        <w:rPr>
          <w:rFonts w:ascii="Times New Roman" w:hAnsi="Times New Roman" w:cs="Times New Roman"/>
          <w:i/>
          <w:iCs/>
          <w:sz w:val="24"/>
          <w:szCs w:val="24"/>
        </w:rPr>
        <w:t>Albánok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albanesi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71-75. pp.,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Campana, a költő (Il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poeta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Campana)</w:t>
      </w:r>
      <w:r>
        <w:rPr>
          <w:rFonts w:ascii="Times New Roman" w:hAnsi="Times New Roman" w:cs="Times New Roman"/>
          <w:sz w:val="24"/>
          <w:szCs w:val="24"/>
        </w:rPr>
        <w:t xml:space="preserve">, 103-109. pp.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Allegri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disperati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Vidám vigasztalanok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Emiliai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írók antológiája)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Ludmann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Ágnes), ELTE Eötvös József Collegium, Budapest, 2014. 206 p. </w:t>
      </w:r>
    </w:p>
    <w:p w14:paraId="35A6DFC8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Válogatás a kortárs olasz költészetből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KERBER Balázs, fordítók: SZIRMAI Anna, SZKÁROSI Endre, FARAGÓ Dániel, KERBER BALÁZS, SZÉNÁSI Ferenc, ZÁVADA Péter), fordítások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Bertonitól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Frenétől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Spagnuolótól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Tiszatáj, LXXV/9. (2021), 19-55. pp. </w:t>
      </w:r>
    </w:p>
    <w:p w14:paraId="093752AA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ránk bízott kert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Ökoköltészet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Világirodalmi antológia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Péczely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Dóra,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Bordás Máté, Sipos Tamás) – fordítások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Gallucciótól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(9., 56., 79. p.)</w:t>
      </w:r>
    </w:p>
    <w:p w14:paraId="65E05BDA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VENEZIA, VENEZIA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25 nyelvű velencei kiadvány magyar fordítása;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Venezia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Venezia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versének, </w:t>
      </w:r>
    </w:p>
    <w:p w14:paraId="6B30B4A0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Salvatore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Settis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előszavának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és Mario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kísérő jegyzetének fordítása. </w:t>
      </w:r>
    </w:p>
    <w:p w14:paraId="468E56AF" w14:textId="77777777" w:rsidR="00CA7897" w:rsidRPr="00AC671F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39" w:history="1">
        <w:r w:rsidRPr="007635A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http://www.venezia-venezia.com/SFOGLIA.html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A05B74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E14FD9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CONTE: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Visszatérések tengerárja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Giuseppe CONTE,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SZKÁROSI Endre, ford.: KERBER Balázs, PAPP Eszter, SZÉNÁSI Ferenc, SZIRTI Bea, SZKÁROSI Endre, SZŐCS Géza), PEN Club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Budapest, 2015. 98 p. </w:t>
      </w:r>
    </w:p>
    <w:p w14:paraId="36399DEB" w14:textId="77777777" w:rsidR="00CA7897" w:rsidRPr="005331B1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1B1">
        <w:rPr>
          <w:rFonts w:ascii="Times New Roman" w:hAnsi="Times New Roman" w:cs="Times New Roman"/>
          <w:i/>
          <w:iCs/>
          <w:sz w:val="24"/>
          <w:szCs w:val="24"/>
        </w:rPr>
        <w:t>Tökéletes száműzetés/</w:t>
      </w:r>
      <w:proofErr w:type="spellStart"/>
      <w:r w:rsidRPr="005331B1">
        <w:rPr>
          <w:rFonts w:ascii="Times New Roman" w:hAnsi="Times New Roman" w:cs="Times New Roman"/>
          <w:i/>
          <w:iCs/>
          <w:sz w:val="24"/>
          <w:szCs w:val="24"/>
        </w:rPr>
        <w:t>Perfect</w:t>
      </w:r>
      <w:proofErr w:type="spellEnd"/>
      <w:r w:rsidRPr="00533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31B1">
        <w:rPr>
          <w:rFonts w:ascii="Times New Roman" w:hAnsi="Times New Roman" w:cs="Times New Roman"/>
          <w:i/>
          <w:iCs/>
          <w:sz w:val="24"/>
          <w:szCs w:val="24"/>
        </w:rPr>
        <w:t>Exile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Versum</w:t>
      </w:r>
      <w:proofErr w:type="spellEnd"/>
      <w:r>
        <w:rPr>
          <w:rFonts w:ascii="Times New Roman" w:hAnsi="Times New Roman" w:cs="Times New Roman"/>
          <w:sz w:val="24"/>
          <w:szCs w:val="24"/>
        </w:rPr>
        <w:t>, Pécs-Budapest, 2019.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.: MOHÁCSI Balázs, KRUSOVSZKY Dénes)</w:t>
      </w:r>
      <w:r w:rsidRPr="00533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Federico ITALIANO verseinek fordítása, 36-38. pp. </w:t>
      </w:r>
    </w:p>
    <w:p w14:paraId="5B6C078D" w14:textId="77777777" w:rsidR="00CA7897" w:rsidRPr="00860769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6A9B7D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Kötetszerkesztés:</w:t>
      </w:r>
    </w:p>
    <w:p w14:paraId="46DC007F" w14:textId="77777777" w:rsidR="00CA789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10BEC2C" w14:textId="77777777" w:rsidR="00CA7897" w:rsidRPr="00F249D7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49D7">
        <w:rPr>
          <w:rFonts w:ascii="Times New Roman" w:hAnsi="Times New Roman" w:cs="Times New Roman"/>
          <w:iCs/>
          <w:sz w:val="24"/>
          <w:szCs w:val="24"/>
        </w:rPr>
        <w:t xml:space="preserve">NAGY Márta Júlia: </w:t>
      </w:r>
      <w:r w:rsidRPr="00F249D7">
        <w:rPr>
          <w:rFonts w:ascii="Times New Roman" w:hAnsi="Times New Roman" w:cs="Times New Roman"/>
          <w:i/>
          <w:sz w:val="24"/>
          <w:szCs w:val="24"/>
        </w:rPr>
        <w:t>Elígért lány</w:t>
      </w:r>
      <w:r w:rsidRPr="00F249D7">
        <w:rPr>
          <w:rFonts w:ascii="Times New Roman" w:hAnsi="Times New Roman" w:cs="Times New Roman"/>
          <w:iCs/>
          <w:sz w:val="24"/>
          <w:szCs w:val="24"/>
        </w:rPr>
        <w:t>, Jelenkor, Budapest, 2021. 120 p. (</w:t>
      </w:r>
      <w:proofErr w:type="spellStart"/>
      <w:r w:rsidRPr="00F249D7">
        <w:rPr>
          <w:rFonts w:ascii="Times New Roman" w:hAnsi="Times New Roman" w:cs="Times New Roman"/>
          <w:iCs/>
          <w:sz w:val="24"/>
          <w:szCs w:val="24"/>
        </w:rPr>
        <w:t>szerk</w:t>
      </w:r>
      <w:proofErr w:type="spellEnd"/>
      <w:r w:rsidRPr="00F249D7">
        <w:rPr>
          <w:rFonts w:ascii="Times New Roman" w:hAnsi="Times New Roman" w:cs="Times New Roman"/>
          <w:iCs/>
          <w:sz w:val="24"/>
          <w:szCs w:val="24"/>
        </w:rPr>
        <w:t xml:space="preserve">.: KERBER Balázs) </w:t>
      </w:r>
    </w:p>
    <w:bookmarkEnd w:id="1"/>
    <w:p w14:paraId="416FF3E7" w14:textId="77777777" w:rsidR="00CA7897" w:rsidRPr="00FB72BA" w:rsidRDefault="00CA7897" w:rsidP="00CA7897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C4DFAE" w14:textId="77777777" w:rsidR="00CA7897" w:rsidRDefault="00CA7897" w:rsidP="00CA7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5E27C" w14:textId="77777777" w:rsidR="00CA7897" w:rsidRDefault="00CA7897" w:rsidP="00CA7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verseskötetekről született fontosabb kritikák, említések, írások listája</w:t>
      </w:r>
    </w:p>
    <w:p w14:paraId="2C8EABCE" w14:textId="77777777" w:rsidR="00CA7897" w:rsidRDefault="00CA7897" w:rsidP="00CA7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1C1F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</w:t>
      </w:r>
      <w:r>
        <w:rPr>
          <w:rFonts w:ascii="Times New Roman" w:hAnsi="Times New Roman" w:cs="Times New Roman"/>
          <w:i/>
          <w:sz w:val="24"/>
          <w:szCs w:val="24"/>
        </w:rPr>
        <w:t xml:space="preserve">Üregszédület, értorkolat </w:t>
      </w:r>
      <w:r>
        <w:rPr>
          <w:rFonts w:ascii="Times New Roman" w:hAnsi="Times New Roman" w:cs="Times New Roman"/>
          <w:iCs/>
          <w:sz w:val="24"/>
          <w:szCs w:val="24"/>
        </w:rPr>
        <w:t>(Alszom rendszertelenül)</w:t>
      </w:r>
    </w:p>
    <w:p w14:paraId="595A3F06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40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http://www.muut.hu/archivum/15186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B9BF2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Bartók Imre: </w:t>
      </w:r>
      <w:r>
        <w:rPr>
          <w:rFonts w:ascii="Times New Roman" w:hAnsi="Times New Roman" w:cs="Times New Roman"/>
          <w:i/>
          <w:sz w:val="24"/>
          <w:szCs w:val="24"/>
        </w:rPr>
        <w:t xml:space="preserve">„Kifordult lába táncra kap” </w:t>
      </w:r>
      <w:r>
        <w:rPr>
          <w:rFonts w:ascii="Times New Roman" w:hAnsi="Times New Roman" w:cs="Times New Roman"/>
          <w:iCs/>
          <w:sz w:val="24"/>
          <w:szCs w:val="24"/>
        </w:rPr>
        <w:t>(Alszom rendszertelenül)</w:t>
      </w:r>
    </w:p>
    <w:p w14:paraId="47E80514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41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https://www.es.hu/cikk/2014-10-31/bartok-imre/8222kifordult-laba-tancra-kap8221.html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89CF21" w14:textId="77777777" w:rsidR="00CA7897" w:rsidRPr="000A0522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P. Simon Attila: </w:t>
      </w:r>
      <w:r>
        <w:rPr>
          <w:rFonts w:ascii="Times New Roman" w:hAnsi="Times New Roman" w:cs="Times New Roman"/>
          <w:i/>
          <w:sz w:val="24"/>
          <w:szCs w:val="24"/>
        </w:rPr>
        <w:t xml:space="preserve">A költő palettája </w:t>
      </w:r>
      <w:r>
        <w:rPr>
          <w:rFonts w:ascii="Times New Roman" w:hAnsi="Times New Roman" w:cs="Times New Roman"/>
          <w:iCs/>
          <w:sz w:val="24"/>
          <w:szCs w:val="24"/>
        </w:rPr>
        <w:t>(Alszom rendszertelenül)</w:t>
      </w:r>
    </w:p>
    <w:p w14:paraId="75DBFE4D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42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http://www.jelenkor.net/userfiles/archivum/JELENKOR_2016-01%20(teljes).pdf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AF1402C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Visy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Beatrix: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ténfergés könyve </w:t>
      </w:r>
      <w:r>
        <w:rPr>
          <w:rFonts w:ascii="Times New Roman" w:hAnsi="Times New Roman" w:cs="Times New Roman"/>
          <w:sz w:val="24"/>
          <w:szCs w:val="24"/>
        </w:rPr>
        <w:t>(Alszom rendszertelenül)</w:t>
      </w:r>
    </w:p>
    <w:p w14:paraId="6437843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https://www.kulter.hu/2015/12/a-tenferges-konyve/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30B21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Illés: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Külön bejáratok </w:t>
      </w:r>
      <w:r>
        <w:rPr>
          <w:rFonts w:ascii="Times New Roman" w:hAnsi="Times New Roman" w:cs="Times New Roman"/>
          <w:sz w:val="24"/>
          <w:szCs w:val="24"/>
        </w:rPr>
        <w:t xml:space="preserve">(Alszom rendszertelenül) </w:t>
      </w:r>
    </w:p>
    <w:p w14:paraId="6A8EC13C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http://tiszatajonline.hu/?p=90347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75F53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Harmath Artemisz: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Emelem a tételt </w:t>
      </w:r>
      <w:r>
        <w:rPr>
          <w:rFonts w:ascii="Times New Roman" w:hAnsi="Times New Roman" w:cs="Times New Roman"/>
          <w:sz w:val="24"/>
          <w:szCs w:val="24"/>
        </w:rPr>
        <w:t>(Alszom rendszertelenül)</w:t>
      </w:r>
    </w:p>
    <w:p w14:paraId="7000B7C9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https://www.szifonline.hu/kritika-essze/emelem-a-tetelt/2215-Kerber_Bal_zs_Alszom_rendszertelen_l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FC375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Mohácsi Balázs: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Kék álmok, maszatos fény </w:t>
      </w:r>
    </w:p>
    <w:p w14:paraId="466A4C73" w14:textId="77777777" w:rsidR="00CA7897" w:rsidRDefault="00CA7897" w:rsidP="00CA7897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0A0522">
          <w:rPr>
            <w:rStyle w:val="Hyperlink"/>
            <w:rFonts w:ascii="Times New Roman" w:hAnsi="Times New Roman" w:cs="Times New Roman"/>
            <w:sz w:val="24"/>
            <w:szCs w:val="24"/>
          </w:rPr>
          <w:t>https://apokrifonline.files.wordpress.com/2015/04/26_apokrif_2014_tel.pdf</w:t>
        </w:r>
      </w:hyperlink>
      <w:r w:rsidRPr="000A0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D0516" w14:textId="77777777" w:rsidR="00CA7897" w:rsidRPr="00CC1130" w:rsidRDefault="00CA7897" w:rsidP="00CA7897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Vigh Levente: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„Elmosódsz, elmosódom?” </w:t>
      </w:r>
      <w:r>
        <w:rPr>
          <w:rFonts w:ascii="Times New Roman" w:hAnsi="Times New Roman" w:cs="Times New Roman"/>
          <w:iCs/>
          <w:sz w:val="24"/>
          <w:szCs w:val="24"/>
        </w:rPr>
        <w:t>(Alszom rendszertelenül), ESŐ, 2015/2., 84-89. pp.</w:t>
      </w:r>
    </w:p>
    <w:p w14:paraId="0B560EA4" w14:textId="77777777" w:rsidR="00CA7897" w:rsidRDefault="00CA7897" w:rsidP="00CA78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Elsüvített egy-két galaxis méretű bolygó </w:t>
      </w:r>
      <w:r>
        <w:rPr>
          <w:rFonts w:ascii="Times New Roman" w:hAnsi="Times New Roman" w:cs="Times New Roman"/>
          <w:sz w:val="24"/>
          <w:szCs w:val="24"/>
        </w:rPr>
        <w:t xml:space="preserve">(a Magyar Narancs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Conquest</w:t>
      </w:r>
      <w:r>
        <w:rPr>
          <w:rFonts w:ascii="Times New Roman" w:hAnsi="Times New Roman" w:cs="Times New Roman"/>
          <w:sz w:val="24"/>
          <w:szCs w:val="24"/>
        </w:rPr>
        <w:t>ről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F7C509D" w14:textId="77777777" w:rsidR="00CA7897" w:rsidRDefault="00CA7897" w:rsidP="00CA7897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https://magyarnarancs.hu/sorkoz/elsuvitett-egy-ket-galaxis-meretu-bolygo-kerber-balazs-megnyit-5-csillagkaput-119698</w:t>
        </w:r>
      </w:hyperlink>
    </w:p>
    <w:p w14:paraId="335BFB37" w14:textId="77777777" w:rsidR="00CA7897" w:rsidRDefault="00CA7897" w:rsidP="00CA78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Konkoly Dániel: Ex Libris (Élet és Irodalom)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Conquest</w:t>
      </w:r>
      <w:proofErr w:type="spellEnd"/>
    </w:p>
    <w:p w14:paraId="6AC14206" w14:textId="77777777" w:rsidR="00CA7897" w:rsidRDefault="00CA7897" w:rsidP="00CA7897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https://www.es.hu/cikk/2019-09-13/konkoly-daniel/ex-libris.html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1B8C1" w14:textId="77777777" w:rsidR="00CA7897" w:rsidRDefault="00CA7897" w:rsidP="00CA78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Kőrizs Imre: </w:t>
      </w:r>
      <w:r w:rsidRPr="00491E8E">
        <w:rPr>
          <w:rFonts w:ascii="Times New Roman" w:hAnsi="Times New Roman" w:cs="Times New Roman"/>
          <w:i/>
          <w:iCs/>
          <w:sz w:val="24"/>
          <w:szCs w:val="24"/>
        </w:rPr>
        <w:t>Kiterjesztett valóságok</w:t>
      </w:r>
      <w:r>
        <w:rPr>
          <w:rFonts w:ascii="Times New Roman" w:hAnsi="Times New Roman" w:cs="Times New Roman"/>
          <w:sz w:val="24"/>
          <w:szCs w:val="24"/>
        </w:rPr>
        <w:t xml:space="preserve"> (a Magyar Narancs Minimum Tizenegyes listája), XXXI/24. 26-29. pp.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7C687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E8E">
        <w:rPr>
          <w:rFonts w:ascii="Times New Roman" w:hAnsi="Times New Roman" w:cs="Times New Roman"/>
          <w:sz w:val="24"/>
          <w:szCs w:val="24"/>
        </w:rPr>
        <w:t xml:space="preserve">Hegedüs Benjámin Jutas: </w:t>
      </w:r>
      <w:r w:rsidRPr="00491E8E">
        <w:rPr>
          <w:rFonts w:ascii="Times New Roman" w:hAnsi="Times New Roman" w:cs="Times New Roman"/>
          <w:i/>
          <w:iCs/>
          <w:sz w:val="24"/>
          <w:szCs w:val="24"/>
        </w:rPr>
        <w:t>A számítógép diszkrét bája</w:t>
      </w:r>
      <w:r w:rsidRPr="00491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E8E">
        <w:rPr>
          <w:rFonts w:ascii="Times New Roman" w:hAnsi="Times New Roman" w:cs="Times New Roman"/>
          <w:sz w:val="24"/>
          <w:szCs w:val="24"/>
        </w:rPr>
        <w:t>Conquest</w:t>
      </w:r>
      <w:proofErr w:type="spellEnd"/>
      <w:r w:rsidRPr="00491E8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91E8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491E8E">
          <w:rPr>
            <w:rStyle w:val="Hyperlink"/>
            <w:rFonts w:ascii="Times New Roman" w:hAnsi="Times New Roman" w:cs="Times New Roman"/>
            <w:sz w:val="24"/>
            <w:szCs w:val="24"/>
          </w:rPr>
          <w:t>https://dunszt.sk/2019/06/13/a-szamitogep-diszkret-baja/</w:t>
        </w:r>
      </w:hyperlink>
    </w:p>
    <w:p w14:paraId="002788DF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Márk: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Dehumanizált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líra és poszthumán játékosság </w:t>
      </w:r>
    </w:p>
    <w:p w14:paraId="07BA8FA2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8375FC">
          <w:rPr>
            <w:rStyle w:val="Hyperlink"/>
            <w:rFonts w:ascii="Times New Roman" w:hAnsi="Times New Roman" w:cs="Times New Roman"/>
            <w:sz w:val="24"/>
            <w:szCs w:val="24"/>
          </w:rPr>
          <w:t>https://www.muut.hu/archivum/33451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3F30E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Beatrix: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Kerberiáda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7F7047F8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51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http://alfoldonline.hu/2020/06/kerberiada/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1FDF56" w14:textId="77777777" w:rsidR="00CA7897" w:rsidRPr="007A19CF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Krupp József: </w:t>
      </w:r>
      <w:r>
        <w:rPr>
          <w:rFonts w:ascii="Times New Roman" w:hAnsi="Times New Roman" w:cs="Times New Roman"/>
          <w:i/>
          <w:sz w:val="24"/>
          <w:szCs w:val="24"/>
        </w:rPr>
        <w:t xml:space="preserve">Archaikus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kiborglíra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2AC7C1F5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52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http://www.jelenkor.net/userfiles/archivum/JELENKOR_2020-05.pdf</w:t>
        </w:r>
      </w:hyperlink>
    </w:p>
    <w:p w14:paraId="630535A0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Kolozsi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Blanka: </w:t>
      </w:r>
      <w:r w:rsidRPr="007A19CF">
        <w:rPr>
          <w:rFonts w:ascii="Times New Roman" w:hAnsi="Times New Roman" w:cs="Times New Roman"/>
          <w:i/>
          <w:sz w:val="24"/>
          <w:szCs w:val="24"/>
        </w:rPr>
        <w:t>Virtuális világteremtés a poétikai térben</w:t>
      </w:r>
    </w:p>
    <w:p w14:paraId="59E73914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53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http://tiszatajonline.hu/?p=140724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E9ABD1C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Kondor Tamás: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B5E22">
        <w:rPr>
          <w:rFonts w:ascii="Times New Roman" w:hAnsi="Times New Roman" w:cs="Times New Roman"/>
          <w:sz w:val="24"/>
          <w:szCs w:val="24"/>
        </w:rPr>
        <w:t>Kortárs 2020/9, 91-92.pp.</w:t>
      </w:r>
    </w:p>
    <w:p w14:paraId="3CA14D35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Smid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Róbert: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Conquer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Conquest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131BBA95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54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http://pannontukor.hu/smid-robert-command-and-conquer/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D18ED1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760B39A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bemutatja: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Kerber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Balázs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Marno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János)</w:t>
      </w:r>
    </w:p>
    <w:p w14:paraId="03D70652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55" w:history="1">
        <w:r w:rsidRPr="008375F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https://litera.hu/dosszie/a-litera-bemutatja-kerber-balazs.html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1A366D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7A6EE1A" w14:textId="77777777" w:rsidR="00CA7897" w:rsidRPr="007B5E22" w:rsidRDefault="00CA7897" w:rsidP="00CA789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Fontosabb említések, külön tanulmányok:</w:t>
      </w:r>
    </w:p>
    <w:p w14:paraId="0A095B0D" w14:textId="77777777" w:rsidR="00CA7897" w:rsidRDefault="00CA7897" w:rsidP="00CA7897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3F6C203" w14:textId="77777777" w:rsidR="00CA7897" w:rsidRDefault="00CA7897" w:rsidP="00CA7897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Lapis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József: </w:t>
      </w:r>
      <w:r>
        <w:rPr>
          <w:rFonts w:ascii="Times New Roman" w:hAnsi="Times New Roman" w:cs="Times New Roman"/>
          <w:i/>
          <w:sz w:val="24"/>
          <w:szCs w:val="24"/>
        </w:rPr>
        <w:t>líra 2.0: Közelítések a kortárs magyar költészethez</w:t>
      </w:r>
      <w:r>
        <w:rPr>
          <w:rFonts w:ascii="Times New Roman" w:hAnsi="Times New Roman" w:cs="Times New Roman"/>
          <w:iCs/>
          <w:sz w:val="24"/>
          <w:szCs w:val="24"/>
        </w:rPr>
        <w:t xml:space="preserve">, 52. p. (az </w:t>
      </w:r>
      <w:r>
        <w:rPr>
          <w:rFonts w:ascii="Times New Roman" w:hAnsi="Times New Roman" w:cs="Times New Roman"/>
          <w:i/>
          <w:sz w:val="24"/>
          <w:szCs w:val="24"/>
        </w:rPr>
        <w:t xml:space="preserve">Alszom rendszertelenül </w:t>
      </w:r>
      <w:r>
        <w:rPr>
          <w:rFonts w:ascii="Times New Roman" w:hAnsi="Times New Roman" w:cs="Times New Roman"/>
          <w:iCs/>
          <w:sz w:val="24"/>
          <w:szCs w:val="24"/>
        </w:rPr>
        <w:t>említése</w:t>
      </w:r>
    </w:p>
    <w:p w14:paraId="0F653439" w14:textId="77777777" w:rsidR="00CA7897" w:rsidRDefault="00CA7897" w:rsidP="00CA789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E22">
        <w:rPr>
          <w:rFonts w:ascii="Times New Roman" w:hAnsi="Times New Roman" w:cs="Times New Roman"/>
          <w:sz w:val="24"/>
          <w:szCs w:val="24"/>
        </w:rPr>
        <w:t>Csehy</w:t>
      </w:r>
      <w:proofErr w:type="spellEnd"/>
      <w:r w:rsidRPr="007B5E22">
        <w:rPr>
          <w:rFonts w:ascii="Times New Roman" w:hAnsi="Times New Roman" w:cs="Times New Roman"/>
          <w:sz w:val="24"/>
          <w:szCs w:val="24"/>
        </w:rPr>
        <w:t xml:space="preserve"> Zoltán: </w:t>
      </w:r>
      <w:r w:rsidRPr="007B5E22">
        <w:rPr>
          <w:rFonts w:ascii="Times New Roman" w:hAnsi="Times New Roman" w:cs="Times New Roman"/>
          <w:i/>
          <w:sz w:val="24"/>
          <w:szCs w:val="24"/>
        </w:rPr>
        <w:t>A poszthumántól az alternatív rítusig – Irányulások, labirintusok, sugárutak az ún. fiatal magyar lírában</w:t>
      </w:r>
      <w:r w:rsidRPr="007B5E22">
        <w:rPr>
          <w:rFonts w:ascii="Times New Roman" w:hAnsi="Times New Roman" w:cs="Times New Roman"/>
          <w:sz w:val="24"/>
          <w:szCs w:val="24"/>
        </w:rPr>
        <w:t>. Parnasszus, 2015. tavasz 6-25.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5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az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Alszom rendszertelenül </w:t>
      </w:r>
      <w:r>
        <w:rPr>
          <w:rFonts w:ascii="Times New Roman" w:hAnsi="Times New Roman" w:cs="Times New Roman"/>
          <w:sz w:val="24"/>
          <w:szCs w:val="24"/>
        </w:rPr>
        <w:t>említése</w:t>
      </w:r>
    </w:p>
    <w:p w14:paraId="34F59E6F" w14:textId="77777777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951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E76951">
        <w:rPr>
          <w:rFonts w:ascii="Times New Roman" w:hAnsi="Times New Roman" w:cs="Times New Roman"/>
          <w:sz w:val="24"/>
          <w:szCs w:val="24"/>
        </w:rPr>
        <w:t xml:space="preserve"> József: </w:t>
      </w:r>
      <w:r w:rsidRPr="00E76951">
        <w:rPr>
          <w:rFonts w:ascii="Times New Roman" w:hAnsi="Times New Roman" w:cs="Times New Roman"/>
          <w:i/>
          <w:sz w:val="24"/>
          <w:szCs w:val="24"/>
        </w:rPr>
        <w:t>Szerény kommentár</w:t>
      </w:r>
      <w:r w:rsidRPr="00E76951">
        <w:rPr>
          <w:rFonts w:ascii="Times New Roman" w:hAnsi="Times New Roman" w:cs="Times New Roman"/>
          <w:sz w:val="24"/>
          <w:szCs w:val="24"/>
        </w:rPr>
        <w:t>. Parnasszus, 2015. tavasz 29-33.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6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Az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Alszom rendszertelenül </w:t>
      </w:r>
      <w:r>
        <w:rPr>
          <w:rFonts w:ascii="Times New Roman" w:hAnsi="Times New Roman" w:cs="Times New Roman"/>
          <w:sz w:val="24"/>
          <w:szCs w:val="24"/>
        </w:rPr>
        <w:t xml:space="preserve">említése </w:t>
      </w:r>
    </w:p>
    <w:p w14:paraId="207F84A4" w14:textId="14939B84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Gábor: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Nem mondasz mást, mint az árnyalatot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76951">
        <w:rPr>
          <w:rFonts w:ascii="Times New Roman" w:hAnsi="Times New Roman" w:cs="Times New Roman"/>
          <w:i/>
          <w:iCs/>
          <w:sz w:val="24"/>
          <w:szCs w:val="24"/>
        </w:rPr>
        <w:t>A költészet megi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76951">
        <w:rPr>
          <w:rFonts w:ascii="Times New Roman" w:hAnsi="Times New Roman" w:cs="Times New Roman"/>
          <w:i/>
          <w:iCs/>
          <w:sz w:val="24"/>
          <w:szCs w:val="24"/>
        </w:rPr>
        <w:t>merése</w:t>
      </w:r>
      <w:r>
        <w:rPr>
          <w:rFonts w:ascii="Times New Roman" w:hAnsi="Times New Roman" w:cs="Times New Roman"/>
          <w:sz w:val="24"/>
          <w:szCs w:val="24"/>
        </w:rPr>
        <w:t xml:space="preserve">, Verskultúrák – A líraelmélet perspektívái, Ráció, Budapest, 2017. 371-399. pp. (A tanulmány egy része a </w:t>
      </w:r>
      <w:r>
        <w:rPr>
          <w:rFonts w:ascii="Times New Roman" w:hAnsi="Times New Roman" w:cs="Times New Roman"/>
          <w:i/>
          <w:sz w:val="24"/>
          <w:szCs w:val="24"/>
        </w:rPr>
        <w:t xml:space="preserve">Mielőtt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hátranézel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című versemet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elemzi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7DC1D49E" w14:textId="120EB73E" w:rsid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98728E" w14:textId="77777777" w:rsidR="00CA7897" w:rsidRP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F7AFFE" w14:textId="52549616" w:rsidR="00CA7897" w:rsidRPr="00CA7897" w:rsidRDefault="00CA7897" w:rsidP="00CA789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7897">
        <w:rPr>
          <w:rFonts w:ascii="Times New Roman" w:hAnsi="Times New Roman" w:cs="Times New Roman"/>
          <w:b/>
          <w:bCs/>
          <w:iCs/>
          <w:sz w:val="24"/>
          <w:szCs w:val="24"/>
        </w:rPr>
        <w:t>Ajánlások</w:t>
      </w:r>
    </w:p>
    <w:p w14:paraId="72567B10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hAnsi="Times"/>
          <w:sz w:val="24"/>
          <w:szCs w:val="24"/>
        </w:rPr>
        <w:t xml:space="preserve">Kedves Szépíró barátaim, </w:t>
      </w: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7ABC1277" w14:textId="77777777" w:rsidR="00CA7897" w:rsidRPr="00CA7897" w:rsidRDefault="00CA7897" w:rsidP="00CA7897">
      <w:pPr>
        <w:spacing w:after="14"/>
        <w:rPr>
          <w:rFonts w:ascii="Times" w:hAnsi="Times"/>
          <w:sz w:val="24"/>
          <w:szCs w:val="24"/>
        </w:rPr>
      </w:pP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1C1D5099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hAnsi="Times"/>
          <w:sz w:val="24"/>
          <w:szCs w:val="24"/>
        </w:rPr>
        <w:t xml:space="preserve">azt hiszem, </w:t>
      </w:r>
      <w:proofErr w:type="spellStart"/>
      <w:r w:rsidRPr="00CA7897">
        <w:rPr>
          <w:rFonts w:ascii="Times" w:hAnsi="Times"/>
          <w:sz w:val="24"/>
          <w:szCs w:val="24"/>
        </w:rPr>
        <w:t>Kerber</w:t>
      </w:r>
      <w:proofErr w:type="spellEnd"/>
      <w:r w:rsidRPr="00CA7897">
        <w:rPr>
          <w:rFonts w:ascii="Times" w:hAnsi="Times"/>
          <w:sz w:val="24"/>
          <w:szCs w:val="24"/>
        </w:rPr>
        <w:t xml:space="preserve"> Balázst nem kell különösebben bemutatnom, költői és műfordítói tevékenysége 2010-es debütálása óta jól ismert. Bemutatkozó köteteivel (</w:t>
      </w:r>
      <w:r w:rsidRPr="00CA7897">
        <w:rPr>
          <w:rFonts w:ascii="Times" w:eastAsia="Arial" w:hAnsi="Times" w:cs="Arial"/>
          <w:i/>
          <w:sz w:val="24"/>
          <w:szCs w:val="24"/>
        </w:rPr>
        <w:t xml:space="preserve">Alszom rendszertelenül </w:t>
      </w:r>
      <w:r w:rsidRPr="00CA7897">
        <w:rPr>
          <w:rFonts w:ascii="Times" w:hAnsi="Times"/>
          <w:sz w:val="24"/>
          <w:szCs w:val="24"/>
        </w:rPr>
        <w:t xml:space="preserve">és </w:t>
      </w:r>
      <w:proofErr w:type="spellStart"/>
      <w:r w:rsidRPr="00CA7897">
        <w:rPr>
          <w:rFonts w:ascii="Times" w:eastAsia="Arial" w:hAnsi="Times" w:cs="Arial"/>
          <w:i/>
          <w:sz w:val="24"/>
          <w:szCs w:val="24"/>
        </w:rPr>
        <w:t>Conquest</w:t>
      </w:r>
      <w:proofErr w:type="spellEnd"/>
      <w:r w:rsidRPr="00CA7897">
        <w:rPr>
          <w:rFonts w:ascii="Times" w:hAnsi="Times"/>
          <w:sz w:val="24"/>
          <w:szCs w:val="24"/>
        </w:rPr>
        <w:t xml:space="preserve">) a rendszerváltás után születő nemzedék egyik legtehetségesebb és legjellegzetesebb alkotójaként tűnt fel, akitől a kísérletezés, új eljárások kidolgozása, új témák és lírai mezők felfedezésének </w:t>
      </w:r>
      <w:proofErr w:type="spellStart"/>
      <w:r w:rsidRPr="00CA7897">
        <w:rPr>
          <w:rFonts w:ascii="Times" w:hAnsi="Times"/>
          <w:sz w:val="24"/>
          <w:szCs w:val="24"/>
        </w:rPr>
        <w:t>éthosza</w:t>
      </w:r>
      <w:proofErr w:type="spellEnd"/>
      <w:r w:rsidRPr="00CA7897">
        <w:rPr>
          <w:rFonts w:ascii="Times" w:hAnsi="Times"/>
          <w:sz w:val="24"/>
          <w:szCs w:val="24"/>
        </w:rPr>
        <w:t xml:space="preserve"> sem idegen. Nagy szeretettel ajánlom őt figyelmetekbe, biztos vagyok benne, hogy hasznos tagja, nyeresége lehet a közösségünknek. </w:t>
      </w: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2BA9D0AE" w14:textId="77777777" w:rsidR="00CA7897" w:rsidRPr="00CA7897" w:rsidRDefault="00CA7897" w:rsidP="00CA7897">
      <w:pPr>
        <w:spacing w:after="63"/>
        <w:rPr>
          <w:rFonts w:ascii="Times" w:hAnsi="Times"/>
          <w:sz w:val="24"/>
          <w:szCs w:val="24"/>
        </w:rPr>
      </w:pP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2CB7678C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hAnsi="Times"/>
          <w:sz w:val="24"/>
          <w:szCs w:val="24"/>
        </w:rPr>
        <w:t xml:space="preserve">Baráti üdvözlettel, </w:t>
      </w: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130C3284" w14:textId="77777777" w:rsidR="00CA7897" w:rsidRPr="00CA7897" w:rsidRDefault="00CA7897" w:rsidP="00CA7897">
      <w:pPr>
        <w:spacing w:after="23"/>
        <w:rPr>
          <w:rFonts w:ascii="Times" w:hAnsi="Times"/>
          <w:sz w:val="24"/>
          <w:szCs w:val="24"/>
        </w:rPr>
      </w:pP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55FA9E76" w14:textId="77777777" w:rsidR="00CA7897" w:rsidRPr="00CA7897" w:rsidRDefault="00CA7897" w:rsidP="00CA7897">
      <w:pPr>
        <w:ind w:left="-5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CA7897">
        <w:rPr>
          <w:rFonts w:ascii="Times" w:hAnsi="Times"/>
          <w:sz w:val="24"/>
          <w:szCs w:val="24"/>
        </w:rPr>
        <w:t>Garaczi</w:t>
      </w:r>
      <w:proofErr w:type="spellEnd"/>
      <w:r w:rsidRPr="00CA7897">
        <w:rPr>
          <w:rFonts w:ascii="Times" w:hAnsi="Times"/>
          <w:sz w:val="24"/>
          <w:szCs w:val="24"/>
        </w:rPr>
        <w:t xml:space="preserve"> László</w:t>
      </w:r>
      <w:r w:rsidRPr="00CA7897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0A9DEAAA" w14:textId="77777777" w:rsidR="00CA7897" w:rsidRPr="00CA7897" w:rsidRDefault="00CA7897" w:rsidP="00CA7897">
      <w:pPr>
        <w:ind w:left="-5"/>
        <w:rPr>
          <w:rFonts w:ascii="Times" w:eastAsia="Times New Roman" w:hAnsi="Times" w:cs="Times New Roman"/>
          <w:sz w:val="24"/>
          <w:szCs w:val="24"/>
        </w:rPr>
      </w:pPr>
    </w:p>
    <w:p w14:paraId="67402E68" w14:textId="77777777" w:rsidR="00CA7897" w:rsidRPr="00CA7897" w:rsidRDefault="00CA7897" w:rsidP="00CA7897">
      <w:pPr>
        <w:spacing w:after="0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Ajánlás </w:t>
      </w:r>
      <w:proofErr w:type="spellStart"/>
      <w:r w:rsidRPr="00CA7897">
        <w:rPr>
          <w:rFonts w:ascii="Times" w:eastAsia="Calibri" w:hAnsi="Times" w:cs="Calibri"/>
          <w:sz w:val="24"/>
          <w:szCs w:val="24"/>
        </w:rPr>
        <w:t>Kerber</w:t>
      </w:r>
      <w:proofErr w:type="spellEnd"/>
      <w:r w:rsidRPr="00CA7897">
        <w:rPr>
          <w:rFonts w:ascii="Times" w:eastAsia="Calibri" w:hAnsi="Times" w:cs="Calibri"/>
          <w:sz w:val="24"/>
          <w:szCs w:val="24"/>
        </w:rPr>
        <w:t xml:space="preserve"> Balázs felvételi kérelméhez </w:t>
      </w:r>
    </w:p>
    <w:p w14:paraId="244143E5" w14:textId="77777777" w:rsidR="00CA7897" w:rsidRPr="00CA7897" w:rsidRDefault="00CA7897" w:rsidP="00CA7897">
      <w:pPr>
        <w:spacing w:after="0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76D6622F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proofErr w:type="spellStart"/>
      <w:r w:rsidRPr="00CA7897">
        <w:rPr>
          <w:rFonts w:ascii="Times" w:eastAsia="Calibri" w:hAnsi="Times" w:cs="Calibri"/>
          <w:sz w:val="24"/>
          <w:szCs w:val="24"/>
        </w:rPr>
        <w:t>Kerber</w:t>
      </w:r>
      <w:proofErr w:type="spellEnd"/>
      <w:r w:rsidRPr="00CA7897">
        <w:rPr>
          <w:rFonts w:ascii="Times" w:eastAsia="Calibri" w:hAnsi="Times" w:cs="Calibri"/>
          <w:sz w:val="24"/>
          <w:szCs w:val="24"/>
        </w:rPr>
        <w:t xml:space="preserve"> </w:t>
      </w:r>
      <w:r w:rsidRPr="00CA7897">
        <w:rPr>
          <w:rFonts w:ascii="Times" w:hAnsi="Times"/>
          <w:sz w:val="24"/>
          <w:szCs w:val="24"/>
        </w:rPr>
        <w:t xml:space="preserve">Balázst olasz szakos egyetemi hallgatóként ismertem meg, és már akkor feltűntek számomra irodalomtörténészi és kritikusi képességei. Azóta mind szakdolgozata, mind </w:t>
      </w:r>
      <w:r w:rsidRPr="00CA7897">
        <w:rPr>
          <w:rFonts w:ascii="Times" w:hAnsi="Times"/>
          <w:sz w:val="24"/>
          <w:szCs w:val="24"/>
        </w:rPr>
        <w:lastRenderedPageBreak/>
        <w:t>nemrég benyújtott doktori disszertációja meggyőzött arról, hogy érdemleges irodalomtörténészi pályakezdésről beszélhetünk esetében.</w:t>
      </w: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1981958B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  </w:t>
      </w:r>
      <w:r w:rsidRPr="00CA7897">
        <w:rPr>
          <w:rFonts w:ascii="Times" w:hAnsi="Times"/>
          <w:sz w:val="24"/>
          <w:szCs w:val="24"/>
        </w:rPr>
        <w:t>Ám a doktori műhelyünkben kifejtett tevékenysége során megismertem szerkesztői és műfordítói vénáját is: remek fordításai, alapos szerkesztői tevékenysége (</w:t>
      </w:r>
      <w:proofErr w:type="spellStart"/>
      <w:r w:rsidRPr="00CA7897">
        <w:rPr>
          <w:rFonts w:ascii="Times" w:hAnsi="Times"/>
          <w:sz w:val="24"/>
          <w:szCs w:val="24"/>
        </w:rPr>
        <w:t>Félonline</w:t>
      </w:r>
      <w:proofErr w:type="spellEnd"/>
      <w:r w:rsidRPr="00CA7897">
        <w:rPr>
          <w:rFonts w:ascii="Times" w:hAnsi="Times"/>
          <w:sz w:val="24"/>
          <w:szCs w:val="24"/>
        </w:rPr>
        <w:t xml:space="preserve">, </w:t>
      </w:r>
      <w:proofErr w:type="spellStart"/>
      <w:proofErr w:type="gramStart"/>
      <w:r w:rsidRPr="00CA7897">
        <w:rPr>
          <w:rFonts w:ascii="Times" w:hAnsi="Times"/>
          <w:sz w:val="24"/>
          <w:szCs w:val="24"/>
        </w:rPr>
        <w:t>olaszissimo.blog</w:t>
      </w:r>
      <w:proofErr w:type="spellEnd"/>
      <w:proofErr w:type="gramEnd"/>
      <w:r w:rsidRPr="00CA7897">
        <w:rPr>
          <w:rFonts w:ascii="Times" w:hAnsi="Times"/>
          <w:sz w:val="24"/>
          <w:szCs w:val="24"/>
        </w:rPr>
        <w:t>, eseti szöveggondozások) egészítették ki előttem irodalmi karakterét.</w:t>
      </w: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1B52C1B3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  </w:t>
      </w:r>
      <w:r w:rsidRPr="00CA7897">
        <w:rPr>
          <w:rFonts w:ascii="Times" w:hAnsi="Times"/>
          <w:sz w:val="24"/>
          <w:szCs w:val="24"/>
        </w:rPr>
        <w:t xml:space="preserve">Mindeközben fokról fokra megismertem költői tevékenységét is: immár két komoly verseskötet is jelzi költői pályáján a kezdet </w:t>
      </w:r>
      <w:proofErr w:type="spellStart"/>
      <w:r w:rsidRPr="00CA7897">
        <w:rPr>
          <w:rFonts w:ascii="Times" w:hAnsi="Times"/>
          <w:sz w:val="24"/>
          <w:szCs w:val="24"/>
        </w:rPr>
        <w:t>lezárultát</w:t>
      </w:r>
      <w:proofErr w:type="spellEnd"/>
      <w:r w:rsidRPr="00CA7897">
        <w:rPr>
          <w:rFonts w:ascii="Times" w:hAnsi="Times"/>
          <w:sz w:val="24"/>
          <w:szCs w:val="24"/>
        </w:rPr>
        <w:t xml:space="preserve">, és a kortárs költészetben való érdemi, a szakkritika által is </w:t>
      </w:r>
      <w:proofErr w:type="gramStart"/>
      <w:r w:rsidRPr="00CA7897">
        <w:rPr>
          <w:rFonts w:ascii="Times" w:hAnsi="Times"/>
          <w:sz w:val="24"/>
          <w:szCs w:val="24"/>
        </w:rPr>
        <w:t>számon tartott</w:t>
      </w:r>
      <w:proofErr w:type="gramEnd"/>
      <w:r w:rsidRPr="00CA7897">
        <w:rPr>
          <w:rFonts w:ascii="Times" w:eastAsia="Calibri" w:hAnsi="Times" w:cs="Calibri"/>
          <w:sz w:val="24"/>
          <w:szCs w:val="24"/>
        </w:rPr>
        <w:t xml:space="preserve"> </w:t>
      </w:r>
      <w:r w:rsidRPr="00CA7897">
        <w:rPr>
          <w:rFonts w:ascii="Times" w:hAnsi="Times"/>
          <w:sz w:val="24"/>
          <w:szCs w:val="24"/>
        </w:rPr>
        <w:t>jelenlétét.</w:t>
      </w: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50DDBF73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  </w:t>
      </w:r>
      <w:proofErr w:type="spellStart"/>
      <w:r w:rsidRPr="00CA7897">
        <w:rPr>
          <w:rFonts w:ascii="Times" w:hAnsi="Times"/>
          <w:sz w:val="24"/>
          <w:szCs w:val="24"/>
        </w:rPr>
        <w:t>Mindezek</w:t>
      </w:r>
      <w:proofErr w:type="spellEnd"/>
      <w:r w:rsidRPr="00CA7897">
        <w:rPr>
          <w:rFonts w:ascii="Times" w:hAnsi="Times"/>
          <w:sz w:val="24"/>
          <w:szCs w:val="24"/>
        </w:rPr>
        <w:t xml:space="preserve"> alapján biztos vagyok benne, hogy </w:t>
      </w:r>
      <w:proofErr w:type="spellStart"/>
      <w:r w:rsidRPr="00CA7897">
        <w:rPr>
          <w:rFonts w:ascii="Times" w:hAnsi="Times"/>
          <w:sz w:val="24"/>
          <w:szCs w:val="24"/>
        </w:rPr>
        <w:t>Kerber</w:t>
      </w:r>
      <w:proofErr w:type="spellEnd"/>
      <w:r w:rsidRPr="00CA7897">
        <w:rPr>
          <w:rFonts w:ascii="Times" w:hAnsi="Times"/>
          <w:sz w:val="24"/>
          <w:szCs w:val="24"/>
        </w:rPr>
        <w:t xml:space="preserve"> Balázs felvétele tagjaink közé erősíti a Szépírók Társasága működését, potenciálját. Ezért felvételi kérelmét feltétlenül támogatom, eddigi munkásságát tagtársaim figyelmébe ajánlom.</w:t>
      </w: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66068D4B" w14:textId="77777777" w:rsidR="00CA7897" w:rsidRPr="00CA7897" w:rsidRDefault="00CA7897" w:rsidP="00CA7897">
      <w:pPr>
        <w:spacing w:after="0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24677361" w14:textId="77777777" w:rsidR="00CA7897" w:rsidRPr="00CA7897" w:rsidRDefault="00CA7897" w:rsidP="00CA7897">
      <w:pPr>
        <w:ind w:left="-5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>2021. o</w:t>
      </w:r>
      <w:r w:rsidRPr="00CA7897">
        <w:rPr>
          <w:rFonts w:ascii="Times" w:hAnsi="Times"/>
          <w:sz w:val="24"/>
          <w:szCs w:val="24"/>
        </w:rPr>
        <w:t>któber 20.</w:t>
      </w: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2FC210C1" w14:textId="77777777" w:rsidR="00CA7897" w:rsidRPr="00CA7897" w:rsidRDefault="00CA7897" w:rsidP="00CA7897">
      <w:pPr>
        <w:spacing w:after="0"/>
        <w:rPr>
          <w:rFonts w:ascii="Times" w:hAnsi="Times"/>
          <w:sz w:val="24"/>
          <w:szCs w:val="24"/>
        </w:rPr>
      </w:pP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p w14:paraId="143FE0D2" w14:textId="31A6815A" w:rsidR="002A3C1A" w:rsidRDefault="00CA7897" w:rsidP="00CA7897">
      <w:pPr>
        <w:ind w:left="-5"/>
        <w:rPr>
          <w:rFonts w:ascii="Garamond" w:hAnsi="Garamond"/>
          <w:b/>
          <w:bCs/>
        </w:rPr>
      </w:pPr>
      <w:r w:rsidRPr="00CA7897">
        <w:rPr>
          <w:rFonts w:ascii="Times" w:hAnsi="Times"/>
          <w:sz w:val="24"/>
          <w:szCs w:val="24"/>
        </w:rPr>
        <w:t>Szkárosi Endre</w:t>
      </w:r>
      <w:r w:rsidRPr="00CA7897">
        <w:rPr>
          <w:rFonts w:ascii="Times" w:eastAsia="Calibri" w:hAnsi="Times" w:cs="Calibri"/>
          <w:sz w:val="24"/>
          <w:szCs w:val="24"/>
        </w:rPr>
        <w:t xml:space="preserve"> </w:t>
      </w:r>
    </w:p>
    <w:sectPr w:rsidR="002A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866D3"/>
    <w:multiLevelType w:val="hybridMultilevel"/>
    <w:tmpl w:val="C6C62B3C"/>
    <w:lvl w:ilvl="0" w:tplc="1E120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1A"/>
    <w:rsid w:val="0002398D"/>
    <w:rsid w:val="00030584"/>
    <w:rsid w:val="000A18E4"/>
    <w:rsid w:val="000F4BF0"/>
    <w:rsid w:val="001B480F"/>
    <w:rsid w:val="001D217B"/>
    <w:rsid w:val="00251288"/>
    <w:rsid w:val="002A3C1A"/>
    <w:rsid w:val="002A51C1"/>
    <w:rsid w:val="002B5785"/>
    <w:rsid w:val="002C0F43"/>
    <w:rsid w:val="00303F90"/>
    <w:rsid w:val="00322E31"/>
    <w:rsid w:val="003539E3"/>
    <w:rsid w:val="003C3869"/>
    <w:rsid w:val="0042469C"/>
    <w:rsid w:val="004F5140"/>
    <w:rsid w:val="00510CF8"/>
    <w:rsid w:val="00587E78"/>
    <w:rsid w:val="005D3FE6"/>
    <w:rsid w:val="005F3A6D"/>
    <w:rsid w:val="005F4D98"/>
    <w:rsid w:val="00681D7A"/>
    <w:rsid w:val="00692753"/>
    <w:rsid w:val="006A0373"/>
    <w:rsid w:val="006A2889"/>
    <w:rsid w:val="0072557B"/>
    <w:rsid w:val="0073345D"/>
    <w:rsid w:val="007472AA"/>
    <w:rsid w:val="008239B3"/>
    <w:rsid w:val="00871CF4"/>
    <w:rsid w:val="00896272"/>
    <w:rsid w:val="008B2B10"/>
    <w:rsid w:val="008B4126"/>
    <w:rsid w:val="009531F7"/>
    <w:rsid w:val="00970063"/>
    <w:rsid w:val="009963F4"/>
    <w:rsid w:val="00997815"/>
    <w:rsid w:val="009C5052"/>
    <w:rsid w:val="009D467F"/>
    <w:rsid w:val="00A6589A"/>
    <w:rsid w:val="00A811F2"/>
    <w:rsid w:val="00A960F2"/>
    <w:rsid w:val="00B01591"/>
    <w:rsid w:val="00B13206"/>
    <w:rsid w:val="00B35518"/>
    <w:rsid w:val="00B71B33"/>
    <w:rsid w:val="00BC3CFF"/>
    <w:rsid w:val="00BC5540"/>
    <w:rsid w:val="00C0507B"/>
    <w:rsid w:val="00C3251C"/>
    <w:rsid w:val="00CA7897"/>
    <w:rsid w:val="00CD606C"/>
    <w:rsid w:val="00D9541E"/>
    <w:rsid w:val="00E17F21"/>
    <w:rsid w:val="00E264C4"/>
    <w:rsid w:val="00E3321E"/>
    <w:rsid w:val="00E61FDC"/>
    <w:rsid w:val="00EA7D7B"/>
    <w:rsid w:val="00EB68AF"/>
    <w:rsid w:val="00ED3F45"/>
    <w:rsid w:val="00F52E03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16FEE"/>
  <w15:chartTrackingRefBased/>
  <w15:docId w15:val="{CCA74D3C-0C93-488A-8791-CB2C0D9A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nyolnatha.hu/archivum/2011-6/40/szepiras/elalvoban/3061/" TargetMode="External"/><Relationship Id="rId18" Type="http://schemas.openxmlformats.org/officeDocument/2006/relationships/hyperlink" Target="http://www.spanyolnatha.hu/archivum/2012-6/46/szepiras/merules/3248/" TargetMode="External"/><Relationship Id="rId26" Type="http://schemas.openxmlformats.org/officeDocument/2006/relationships/hyperlink" Target="https://issuu.com/apokrif/docs/apokrif_28_belso" TargetMode="External"/><Relationship Id="rId39" Type="http://schemas.openxmlformats.org/officeDocument/2006/relationships/hyperlink" Target="http://www.venezia-venezia.com/SFOGLIA.html" TargetMode="External"/><Relationship Id="rId21" Type="http://schemas.openxmlformats.org/officeDocument/2006/relationships/hyperlink" Target="http://www.muut.hu/archivum/4243" TargetMode="External"/><Relationship Id="rId34" Type="http://schemas.openxmlformats.org/officeDocument/2006/relationships/hyperlink" Target="https://www.prae.hu/article/8126-utolerhetetlen-modernista-mestermu/" TargetMode="External"/><Relationship Id="rId42" Type="http://schemas.openxmlformats.org/officeDocument/2006/relationships/hyperlink" Target="http://www.jelenkor.net/userfiles/archivum/JELENKOR_2016-01%20(teljes).pdf" TargetMode="External"/><Relationship Id="rId47" Type="http://schemas.openxmlformats.org/officeDocument/2006/relationships/hyperlink" Target="https://magyarnarancs.hu/sorkoz/elsuvitett-egy-ket-galaxis-meretu-bolygo-kerber-balazs-megnyit-5-csillagkaput-119698" TargetMode="External"/><Relationship Id="rId50" Type="http://schemas.openxmlformats.org/officeDocument/2006/relationships/hyperlink" Target="https://www.muut.hu/archivum/33451" TargetMode="External"/><Relationship Id="rId55" Type="http://schemas.openxmlformats.org/officeDocument/2006/relationships/hyperlink" Target="https://litera.hu/dosszie/a-litera-bemutatja-kerber-balazs.html" TargetMode="External"/><Relationship Id="rId7" Type="http://schemas.openxmlformats.org/officeDocument/2006/relationships/hyperlink" Target="https://magyarnarancs.hu/sorkoz/elsuvitett-egy-ket-galaxis-meretu-bolygo-kerber-balazs-megnyit-5-csillagkaput-119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uu.com/apokrif/docs/16_apokrif_2012_nyar" TargetMode="External"/><Relationship Id="rId29" Type="http://schemas.openxmlformats.org/officeDocument/2006/relationships/hyperlink" Target="https://www.es.hu/cikk/2020-09-11/kerber-balazs/kulonben.html" TargetMode="External"/><Relationship Id="rId11" Type="http://schemas.openxmlformats.org/officeDocument/2006/relationships/hyperlink" Target="http://www.spanyolnatha.hu/archivum/2010-tel/34/szepiras-body-gabor-vs-huszarik-zoltan/kerber-balazs/2747/" TargetMode="External"/><Relationship Id="rId24" Type="http://schemas.openxmlformats.org/officeDocument/2006/relationships/hyperlink" Target="https://epa.oszk.hu/03200/03286/00128/pdf/EPA03286_palocfold_2015_1_016-017.pdf" TargetMode="External"/><Relationship Id="rId32" Type="http://schemas.openxmlformats.org/officeDocument/2006/relationships/hyperlink" Target="https://1749.hu/flow/interju/mindig-a-minoseg-igezett-meg-nem-az-egyes-poetikak-interju-szkarosi-endrevel.html?fbclid=IwAR1tCP0rRN5o9CVm35oN7_Dk7dLZu7E7gBrh4aK4QzS4d3-mxx1ozGJjNME" TargetMode="External"/><Relationship Id="rId37" Type="http://schemas.openxmlformats.org/officeDocument/2006/relationships/hyperlink" Target="https://1749.hu/szepirodalom/proza/matteo-trevisani-a-nap-konyve-reszlet.html" TargetMode="External"/><Relationship Id="rId40" Type="http://schemas.openxmlformats.org/officeDocument/2006/relationships/hyperlink" Target="http://www.muut.hu/archivum/15186" TargetMode="External"/><Relationship Id="rId45" Type="http://schemas.openxmlformats.org/officeDocument/2006/relationships/hyperlink" Target="https://www.szifonline.hu/kritika-essze/emelem-a-tetelt/2215-Kerber_Bal_zs_Alszom_rendszertelen_l" TargetMode="External"/><Relationship Id="rId53" Type="http://schemas.openxmlformats.org/officeDocument/2006/relationships/hyperlink" Target="http://tiszatajonline.hu/?p=140724" TargetMode="External"/><Relationship Id="rId5" Type="http://schemas.openxmlformats.org/officeDocument/2006/relationships/hyperlink" Target="https://epa.oszk.hu/00000/00002/00186/pdf/EPA00002_alfold_2014_11_019-020.pdf" TargetMode="External"/><Relationship Id="rId19" Type="http://schemas.openxmlformats.org/officeDocument/2006/relationships/hyperlink" Target="https://adoc.pub/tartalom-centrum-tolnai-ot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ut.hu/archivum/33451" TargetMode="External"/><Relationship Id="rId14" Type="http://schemas.openxmlformats.org/officeDocument/2006/relationships/hyperlink" Target="https://issuu.com/apokrif/docs/apokrif_13-2011-3" TargetMode="External"/><Relationship Id="rId22" Type="http://schemas.openxmlformats.org/officeDocument/2006/relationships/hyperlink" Target="https://www.kulter.hu/2014/02/kerber-balazs-verse/" TargetMode="External"/><Relationship Id="rId27" Type="http://schemas.openxmlformats.org/officeDocument/2006/relationships/hyperlink" Target="https://fliphtml5.com/kplvg/lgom/basic" TargetMode="External"/><Relationship Id="rId30" Type="http://schemas.openxmlformats.org/officeDocument/2006/relationships/hyperlink" Target="https://www.es.hu/cikk/2020-09-11/kerber-balazs/csak-az.html" TargetMode="External"/><Relationship Id="rId35" Type="http://schemas.openxmlformats.org/officeDocument/2006/relationships/hyperlink" Target="http://versumonline.hu/fordito/kerber-balazs/" TargetMode="External"/><Relationship Id="rId43" Type="http://schemas.openxmlformats.org/officeDocument/2006/relationships/hyperlink" Target="https://www.kulter.hu/2015/12/a-tenferges-konyve/" TargetMode="External"/><Relationship Id="rId48" Type="http://schemas.openxmlformats.org/officeDocument/2006/relationships/hyperlink" Target="https://www.es.hu/cikk/2019-09-13/konkoly-daniel/ex-libris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lfoldonline.hu/2020/06/kerberiada/" TargetMode="External"/><Relationship Id="rId51" Type="http://schemas.openxmlformats.org/officeDocument/2006/relationships/hyperlink" Target="http://alfoldonline.hu/2020/06/kerberiad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ulter.hu/2011/03/kerber-balazs-versei/" TargetMode="External"/><Relationship Id="rId17" Type="http://schemas.openxmlformats.org/officeDocument/2006/relationships/hyperlink" Target="https://www.kulter.hu/2012/11/kerber-balazs-versei-3/" TargetMode="External"/><Relationship Id="rId25" Type="http://schemas.openxmlformats.org/officeDocument/2006/relationships/hyperlink" Target="https://www.szifonline.hu/szepirodalom/kolteszet/2214-Kerber_Bal_zs_verse" TargetMode="External"/><Relationship Id="rId33" Type="http://schemas.openxmlformats.org/officeDocument/2006/relationships/hyperlink" Target="https://www.szifonline.hu/interju/1991-Leveg_ben_forg_kocka" TargetMode="External"/><Relationship Id="rId38" Type="http://schemas.openxmlformats.org/officeDocument/2006/relationships/hyperlink" Target="https://1749.hu/szepirodalom/vers/massimo-gezzi-eperfak.html" TargetMode="External"/><Relationship Id="rId46" Type="http://schemas.openxmlformats.org/officeDocument/2006/relationships/hyperlink" Target="https://apokrifonline.files.wordpress.com/2015/04/26_apokrif_2014_tel.pdf" TargetMode="External"/><Relationship Id="rId20" Type="http://schemas.openxmlformats.org/officeDocument/2006/relationships/hyperlink" Target="https://issuu.com/apokrif/docs/20_apokrif_2013_nyar" TargetMode="External"/><Relationship Id="rId41" Type="http://schemas.openxmlformats.org/officeDocument/2006/relationships/hyperlink" Target="https://www.es.hu/cikk/2014-10-31/bartok-imre/8222kifordult-laba-tancra-kap8221.html" TargetMode="External"/><Relationship Id="rId54" Type="http://schemas.openxmlformats.org/officeDocument/2006/relationships/hyperlink" Target="http://pannontukor.hu/smid-robert-command-and-conqu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ramundum.net/assets/HFA_8.1_2014.pdf" TargetMode="External"/><Relationship Id="rId15" Type="http://schemas.openxmlformats.org/officeDocument/2006/relationships/hyperlink" Target="https://www.kulter.hu/2012/02/kerber-balazs-versei-2/" TargetMode="External"/><Relationship Id="rId23" Type="http://schemas.openxmlformats.org/officeDocument/2006/relationships/hyperlink" Target="https://issuu.com/apokrif/docs/25_apokrif_2014_osz" TargetMode="External"/><Relationship Id="rId28" Type="http://schemas.openxmlformats.org/officeDocument/2006/relationships/hyperlink" Target="https://issuu.com/apokrif/docs/apokrif_2020_x_karant_n_k_l_nsz_m" TargetMode="External"/><Relationship Id="rId36" Type="http://schemas.openxmlformats.org/officeDocument/2006/relationships/hyperlink" Target="https://1749.hu/szepirodalom/vers/itt-a-virus-az-orasmester.html" TargetMode="External"/><Relationship Id="rId49" Type="http://schemas.openxmlformats.org/officeDocument/2006/relationships/hyperlink" Target="https://dunszt.sk/2019/06/13/a-szamitogep-diszkret-baj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felonline.hu/2012/11/05/kiultetes/" TargetMode="External"/><Relationship Id="rId31" Type="http://schemas.openxmlformats.org/officeDocument/2006/relationships/hyperlink" Target="http://www.szifonline.hu/?cikk_ID=300" TargetMode="External"/><Relationship Id="rId44" Type="http://schemas.openxmlformats.org/officeDocument/2006/relationships/hyperlink" Target="http://tiszatajonline.hu/?p=90347" TargetMode="External"/><Relationship Id="rId52" Type="http://schemas.openxmlformats.org/officeDocument/2006/relationships/hyperlink" Target="http://www.jelenkor.net/userfiles/archivum/JELENKOR_2020-0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Kerber</dc:creator>
  <cp:keywords/>
  <dc:description/>
  <cp:lastModifiedBy>Microsoft Office User</cp:lastModifiedBy>
  <cp:revision>2</cp:revision>
  <dcterms:created xsi:type="dcterms:W3CDTF">2021-10-21T06:22:00Z</dcterms:created>
  <dcterms:modified xsi:type="dcterms:W3CDTF">2021-10-21T06:22:00Z</dcterms:modified>
</cp:coreProperties>
</file>