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D767" w14:textId="77777777" w:rsidR="006237F3" w:rsidRDefault="00515542">
      <w:pPr>
        <w:spacing w:after="11" w:line="248" w:lineRule="auto"/>
        <w:ind w:left="718" w:hanging="10"/>
      </w:pPr>
      <w:r>
        <w:rPr>
          <w:rFonts w:ascii="Garamond" w:eastAsia="Garamond" w:hAnsi="Garamond" w:cs="Garamond"/>
          <w:b/>
          <w:sz w:val="24"/>
        </w:rPr>
        <w:t xml:space="preserve">Tisztelt Szépírók Társasága! </w:t>
      </w:r>
    </w:p>
    <w:p w14:paraId="1DC4798A" w14:textId="77777777" w:rsidR="006237F3" w:rsidRDefault="00515542">
      <w:pPr>
        <w:spacing w:after="0"/>
        <w:ind w:left="708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14:paraId="3C65BA7A" w14:textId="42497E81" w:rsidR="006237F3" w:rsidRDefault="00515542" w:rsidP="00515542">
      <w:pPr>
        <w:spacing w:after="0"/>
        <w:ind w:left="708"/>
      </w:pP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Szeretném felvételemet kérni a Szépírók Társaságába. Alább csatolom publikációs jegyzékem </w:t>
      </w:r>
      <w:r>
        <w:rPr>
          <w:rFonts w:ascii="Garamond" w:eastAsia="Garamond" w:hAnsi="Garamond" w:cs="Garamond"/>
          <w:b/>
          <w:sz w:val="24"/>
        </w:rPr>
        <w:t xml:space="preserve">recenziókkal, valamint Tóth Krisztina és Szilágyi Zsófia ajánlását. </w:t>
      </w:r>
    </w:p>
    <w:p w14:paraId="5E609AFB" w14:textId="3DD86BF0" w:rsidR="006237F3" w:rsidRDefault="00515542" w:rsidP="00515542">
      <w:pPr>
        <w:spacing w:after="0"/>
        <w:ind w:left="708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14:paraId="3B267084" w14:textId="77777777" w:rsidR="006237F3" w:rsidRDefault="00515542">
      <w:pPr>
        <w:spacing w:after="11" w:line="248" w:lineRule="auto"/>
        <w:ind w:left="718" w:hanging="10"/>
      </w:pPr>
      <w:r>
        <w:rPr>
          <w:rFonts w:ascii="Garamond" w:eastAsia="Garamond" w:hAnsi="Garamond" w:cs="Garamond"/>
          <w:b/>
          <w:sz w:val="24"/>
        </w:rPr>
        <w:t>K</w:t>
      </w:r>
      <w:r>
        <w:rPr>
          <w:rFonts w:ascii="Garamond" w:eastAsia="Garamond" w:hAnsi="Garamond" w:cs="Garamond"/>
          <w:b/>
          <w:sz w:val="24"/>
        </w:rPr>
        <w:t xml:space="preserve">öszönettel és üdvözlettel </w:t>
      </w:r>
    </w:p>
    <w:p w14:paraId="0511BA35" w14:textId="26D486F0" w:rsidR="006237F3" w:rsidRDefault="00515542" w:rsidP="00515542">
      <w:pPr>
        <w:spacing w:after="0"/>
        <w:ind w:left="708"/>
      </w:pP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>C</w:t>
      </w:r>
      <w:r>
        <w:rPr>
          <w:rFonts w:ascii="Garamond" w:eastAsia="Garamond" w:hAnsi="Garamond" w:cs="Garamond"/>
          <w:b/>
          <w:sz w:val="24"/>
        </w:rPr>
        <w:t xml:space="preserve">serháti Éva </w:t>
      </w:r>
    </w:p>
    <w:p w14:paraId="4B2FA4FB" w14:textId="67363D24" w:rsidR="006237F3" w:rsidRDefault="00515542" w:rsidP="00515542">
      <w:pPr>
        <w:spacing w:after="0"/>
        <w:ind w:left="708"/>
      </w:pP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7DD90C25" w14:textId="77777777" w:rsidR="006237F3" w:rsidRDefault="00515542">
      <w:pPr>
        <w:spacing w:after="14" w:line="248" w:lineRule="auto"/>
        <w:ind w:left="718" w:hanging="10"/>
      </w:pPr>
      <w:r>
        <w:rPr>
          <w:rFonts w:ascii="Garamond" w:eastAsia="Garamond" w:hAnsi="Garamond" w:cs="Garamond"/>
          <w:b/>
          <w:sz w:val="24"/>
        </w:rPr>
        <w:t>2</w:t>
      </w:r>
      <w:r>
        <w:rPr>
          <w:rFonts w:ascii="Garamond" w:eastAsia="Garamond" w:hAnsi="Garamond" w:cs="Garamond"/>
          <w:b/>
          <w:sz w:val="24"/>
        </w:rPr>
        <w:t xml:space="preserve">020. október 27. </w:t>
      </w:r>
    </w:p>
    <w:p w14:paraId="2FFBD705" w14:textId="1886E21F" w:rsidR="006237F3" w:rsidRDefault="00515542" w:rsidP="0051554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6B74B5A1" w14:textId="77777777" w:rsidR="006237F3" w:rsidRDefault="00515542">
      <w:pPr>
        <w:spacing w:after="97"/>
        <w:ind w:right="10"/>
        <w:jc w:val="center"/>
      </w:pPr>
      <w:r>
        <w:rPr>
          <w:rFonts w:ascii="Garamond" w:eastAsia="Garamond" w:hAnsi="Garamond" w:cs="Garamond"/>
          <w:b/>
          <w:sz w:val="24"/>
        </w:rPr>
        <w:t>Szakmai önéletrajz</w:t>
      </w:r>
      <w:r>
        <w:rPr>
          <w:rFonts w:ascii="Garamond" w:eastAsia="Garamond" w:hAnsi="Garamond" w:cs="Garamond"/>
          <w:sz w:val="24"/>
        </w:rPr>
        <w:t xml:space="preserve"> </w:t>
      </w:r>
    </w:p>
    <w:p w14:paraId="7768C105" w14:textId="77777777" w:rsidR="006237F3" w:rsidRDefault="00515542">
      <w:pPr>
        <w:spacing w:after="134"/>
      </w:pPr>
      <w:r>
        <w:rPr>
          <w:rFonts w:ascii="Garamond" w:eastAsia="Garamond" w:hAnsi="Garamond" w:cs="Garamond"/>
          <w:sz w:val="24"/>
        </w:rPr>
        <w:t xml:space="preserve"> </w:t>
      </w:r>
    </w:p>
    <w:p w14:paraId="08C1CD70" w14:textId="77777777" w:rsidR="006237F3" w:rsidRDefault="00515542">
      <w:pPr>
        <w:tabs>
          <w:tab w:val="center" w:pos="2124"/>
          <w:tab w:val="center" w:pos="2833"/>
          <w:tab w:val="center" w:pos="3541"/>
          <w:tab w:val="center" w:pos="4249"/>
          <w:tab w:val="center" w:pos="5396"/>
        </w:tabs>
        <w:spacing w:after="145" w:line="248" w:lineRule="auto"/>
        <w:ind w:left="-15"/>
      </w:pPr>
      <w:proofErr w:type="gramStart"/>
      <w:r>
        <w:rPr>
          <w:rFonts w:ascii="Garamond" w:eastAsia="Garamond" w:hAnsi="Garamond" w:cs="Garamond"/>
          <w:sz w:val="24"/>
        </w:rPr>
        <w:t xml:space="preserve">Vezetéknév:   </w:t>
      </w:r>
      <w:proofErr w:type="gramEnd"/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5"/>
        </w:rPr>
        <w:t>Cserháti</w:t>
      </w:r>
      <w:r>
        <w:rPr>
          <w:rFonts w:ascii="Garamond" w:eastAsia="Garamond" w:hAnsi="Garamond" w:cs="Garamond"/>
          <w:sz w:val="24"/>
        </w:rPr>
        <w:t xml:space="preserve"> </w:t>
      </w:r>
    </w:p>
    <w:p w14:paraId="0DF2F577" w14:textId="77777777" w:rsidR="006237F3" w:rsidRDefault="00515542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520"/>
        </w:tabs>
        <w:spacing w:after="145" w:line="248" w:lineRule="auto"/>
        <w:ind w:left="-15"/>
      </w:pPr>
      <w:r>
        <w:rPr>
          <w:rFonts w:ascii="Garamond" w:eastAsia="Garamond" w:hAnsi="Garamond" w:cs="Garamond"/>
          <w:sz w:val="24"/>
        </w:rPr>
        <w:t xml:space="preserve">Keresztnév: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5"/>
        </w:rPr>
        <w:t>Éva Zsófia</w:t>
      </w:r>
      <w:r>
        <w:rPr>
          <w:rFonts w:ascii="Garamond" w:eastAsia="Garamond" w:hAnsi="Garamond" w:cs="Garamond"/>
          <w:sz w:val="24"/>
        </w:rPr>
        <w:t xml:space="preserve"> </w:t>
      </w:r>
    </w:p>
    <w:p w14:paraId="3CBF9D6A" w14:textId="77777777" w:rsidR="006237F3" w:rsidRDefault="00515542">
      <w:pPr>
        <w:tabs>
          <w:tab w:val="center" w:pos="2124"/>
          <w:tab w:val="center" w:pos="2833"/>
          <w:tab w:val="center" w:pos="3541"/>
          <w:tab w:val="center" w:pos="4249"/>
          <w:tab w:val="center" w:pos="5546"/>
        </w:tabs>
        <w:spacing w:after="145" w:line="248" w:lineRule="auto"/>
        <w:ind w:left="-15"/>
      </w:pPr>
      <w:r>
        <w:rPr>
          <w:rFonts w:ascii="Garamond" w:eastAsia="Garamond" w:hAnsi="Garamond" w:cs="Garamond"/>
          <w:sz w:val="24"/>
        </w:rPr>
        <w:t xml:space="preserve">Születési </w:t>
      </w:r>
      <w:proofErr w:type="gramStart"/>
      <w:r>
        <w:rPr>
          <w:rFonts w:ascii="Garamond" w:eastAsia="Garamond" w:hAnsi="Garamond" w:cs="Garamond"/>
          <w:sz w:val="24"/>
        </w:rPr>
        <w:t xml:space="preserve">idő:  </w:t>
      </w:r>
      <w:r>
        <w:rPr>
          <w:rFonts w:ascii="Garamond" w:eastAsia="Garamond" w:hAnsi="Garamond" w:cs="Garamond"/>
          <w:sz w:val="24"/>
        </w:rPr>
        <w:tab/>
      </w:r>
      <w:proofErr w:type="gramEnd"/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1975. 03. 19. </w:t>
      </w:r>
    </w:p>
    <w:p w14:paraId="1E06B46A" w14:textId="77777777" w:rsidR="006237F3" w:rsidRDefault="00515542">
      <w:pPr>
        <w:tabs>
          <w:tab w:val="center" w:pos="2124"/>
          <w:tab w:val="center" w:pos="2833"/>
          <w:tab w:val="center" w:pos="3541"/>
          <w:tab w:val="center" w:pos="4249"/>
          <w:tab w:val="center" w:pos="5388"/>
        </w:tabs>
        <w:spacing w:after="145" w:line="248" w:lineRule="auto"/>
        <w:ind w:left="-15"/>
      </w:pPr>
      <w:r>
        <w:rPr>
          <w:rFonts w:ascii="Garamond" w:eastAsia="Garamond" w:hAnsi="Garamond" w:cs="Garamond"/>
          <w:sz w:val="24"/>
        </w:rPr>
        <w:t xml:space="preserve">Születési </w:t>
      </w:r>
      <w:proofErr w:type="gramStart"/>
      <w:r>
        <w:rPr>
          <w:rFonts w:ascii="Garamond" w:eastAsia="Garamond" w:hAnsi="Garamond" w:cs="Garamond"/>
          <w:sz w:val="24"/>
        </w:rPr>
        <w:t xml:space="preserve">hely:  </w:t>
      </w:r>
      <w:r>
        <w:rPr>
          <w:rFonts w:ascii="Garamond" w:eastAsia="Garamond" w:hAnsi="Garamond" w:cs="Garamond"/>
          <w:sz w:val="24"/>
        </w:rPr>
        <w:tab/>
      </w:r>
      <w:proofErr w:type="gramEnd"/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Budapest </w:t>
      </w:r>
    </w:p>
    <w:p w14:paraId="0244163C" w14:textId="77777777" w:rsidR="006237F3" w:rsidRDefault="00515542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875"/>
        </w:tabs>
        <w:spacing w:after="106" w:line="249" w:lineRule="auto"/>
        <w:ind w:left="-15"/>
      </w:pPr>
      <w:r>
        <w:rPr>
          <w:rFonts w:ascii="Garamond" w:eastAsia="Garamond" w:hAnsi="Garamond" w:cs="Garamond"/>
          <w:sz w:val="24"/>
        </w:rPr>
        <w:t xml:space="preserve">E-mail cím: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eva.cserhati@lho.es </w:t>
      </w:r>
    </w:p>
    <w:p w14:paraId="0915B977" w14:textId="77777777" w:rsidR="006237F3" w:rsidRDefault="00515542">
      <w:pPr>
        <w:spacing w:after="95"/>
      </w:pPr>
      <w:r>
        <w:rPr>
          <w:rFonts w:ascii="Garamond" w:eastAsia="Garamond" w:hAnsi="Garamond" w:cs="Garamond"/>
          <w:sz w:val="24"/>
        </w:rPr>
        <w:t xml:space="preserve"> </w:t>
      </w:r>
    </w:p>
    <w:p w14:paraId="2178D085" w14:textId="77777777" w:rsidR="006237F3" w:rsidRDefault="00515542">
      <w:pPr>
        <w:spacing w:after="149" w:line="248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>Szépírói tevékenység:</w:t>
      </w:r>
      <w:r>
        <w:rPr>
          <w:rFonts w:ascii="Garamond" w:eastAsia="Garamond" w:hAnsi="Garamond" w:cs="Garamond"/>
          <w:sz w:val="24"/>
        </w:rPr>
        <w:t xml:space="preserve"> </w:t>
      </w:r>
    </w:p>
    <w:p w14:paraId="32E430F6" w14:textId="77777777" w:rsidR="006237F3" w:rsidRDefault="00515542">
      <w:pPr>
        <w:tabs>
          <w:tab w:val="center" w:pos="2818"/>
        </w:tabs>
        <w:spacing w:after="106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2019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>A Sellő titka</w:t>
      </w:r>
      <w:r>
        <w:rPr>
          <w:rFonts w:ascii="Garamond" w:eastAsia="Garamond" w:hAnsi="Garamond" w:cs="Garamond"/>
          <w:sz w:val="24"/>
        </w:rPr>
        <w:t xml:space="preserve"> (regény). </w:t>
      </w:r>
      <w:proofErr w:type="spellStart"/>
      <w:r>
        <w:rPr>
          <w:rFonts w:ascii="Garamond" w:eastAsia="Garamond" w:hAnsi="Garamond" w:cs="Garamond"/>
          <w:sz w:val="24"/>
        </w:rPr>
        <w:t>Prae</w:t>
      </w:r>
      <w:proofErr w:type="spellEnd"/>
      <w:r>
        <w:rPr>
          <w:rFonts w:ascii="Garamond" w:eastAsia="Garamond" w:hAnsi="Garamond" w:cs="Garamond"/>
          <w:sz w:val="24"/>
        </w:rPr>
        <w:t xml:space="preserve"> Kiadó: Budapest. </w:t>
      </w:r>
    </w:p>
    <w:p w14:paraId="77370FDD" w14:textId="77777777" w:rsidR="006237F3" w:rsidRDefault="00515542">
      <w:pPr>
        <w:spacing w:after="11" w:line="248" w:lineRule="auto"/>
        <w:ind w:left="-5" w:hanging="10"/>
      </w:pPr>
      <w:r>
        <w:rPr>
          <w:rFonts w:ascii="Garamond" w:eastAsia="Garamond" w:hAnsi="Garamond" w:cs="Garamond"/>
          <w:i/>
          <w:sz w:val="24"/>
        </w:rPr>
        <w:t xml:space="preserve">Válogatás a recenziókból: </w:t>
      </w:r>
    </w:p>
    <w:p w14:paraId="16688637" w14:textId="77777777" w:rsidR="006237F3" w:rsidRDefault="00515542">
      <w:pPr>
        <w:spacing w:after="11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Ami személyes, az politikai (Bárány Tibor, </w:t>
      </w:r>
      <w:r>
        <w:rPr>
          <w:rFonts w:ascii="Garamond" w:eastAsia="Garamond" w:hAnsi="Garamond" w:cs="Garamond"/>
          <w:i/>
          <w:sz w:val="24"/>
        </w:rPr>
        <w:t>Élet és Irodalom</w:t>
      </w:r>
      <w:r>
        <w:rPr>
          <w:rFonts w:ascii="Garamond" w:eastAsia="Garamond" w:hAnsi="Garamond" w:cs="Garamond"/>
          <w:sz w:val="24"/>
        </w:rPr>
        <w:t xml:space="preserve">) </w:t>
      </w:r>
    </w:p>
    <w:p w14:paraId="42F19DA8" w14:textId="77777777" w:rsidR="006237F3" w:rsidRDefault="00515542">
      <w:pPr>
        <w:spacing w:after="0" w:line="249" w:lineRule="auto"/>
        <w:ind w:left="-5" w:right="960" w:hanging="10"/>
      </w:pPr>
      <w:hyperlink r:id="rId5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https://www.es.hu/cikk/2019</w:t>
        </w:r>
      </w:hyperlink>
      <w:hyperlink r:id="rId6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7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06</w:t>
        </w:r>
      </w:hyperlink>
      <w:hyperlink r:id="rId8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9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14/barany</w:t>
        </w:r>
      </w:hyperlink>
      <w:hyperlink r:id="rId10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11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tibor/ami</w:t>
        </w:r>
      </w:hyperlink>
      <w:hyperlink r:id="rId12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13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szemelyes</w:t>
        </w:r>
      </w:hyperlink>
      <w:hyperlink r:id="rId14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15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az</w:t>
        </w:r>
      </w:hyperlink>
      <w:hyperlink r:id="rId16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17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politikai.html</w:t>
        </w:r>
      </w:hyperlink>
      <w:hyperlink r:id="rId18">
        <w:r>
          <w:rPr>
            <w:rFonts w:ascii="Garamond" w:eastAsia="Garamond" w:hAnsi="Garamond" w:cs="Garamond"/>
            <w:color w:val="0000FF"/>
            <w:sz w:val="24"/>
          </w:rPr>
          <w:t xml:space="preserve"> </w:t>
        </w:r>
      </w:hyperlink>
      <w:r>
        <w:rPr>
          <w:rFonts w:ascii="Garamond" w:eastAsia="Garamond" w:hAnsi="Garamond" w:cs="Garamond"/>
          <w:sz w:val="24"/>
        </w:rPr>
        <w:t>Ex Libris (Szilágyi Zsó</w:t>
      </w:r>
      <w:r>
        <w:rPr>
          <w:rFonts w:ascii="Garamond" w:eastAsia="Garamond" w:hAnsi="Garamond" w:cs="Garamond"/>
          <w:sz w:val="24"/>
        </w:rPr>
        <w:t xml:space="preserve">fia, Élet és Irodalom) </w:t>
      </w:r>
    </w:p>
    <w:p w14:paraId="4A3A2047" w14:textId="77777777" w:rsidR="006237F3" w:rsidRDefault="00515542">
      <w:pPr>
        <w:spacing w:after="0" w:line="249" w:lineRule="auto"/>
        <w:ind w:left="-5" w:right="2619" w:hanging="10"/>
      </w:pPr>
      <w:r>
        <w:rPr>
          <w:rFonts w:ascii="Garamond" w:eastAsia="Garamond" w:hAnsi="Garamond" w:cs="Garamond"/>
          <w:color w:val="0000FF"/>
          <w:sz w:val="24"/>
          <w:u w:val="single" w:color="0000FF"/>
        </w:rPr>
        <w:t>https://www.es.hu/cikk/2020-10-22/szilagyi-zsofia/ex-libris.html</w:t>
      </w:r>
      <w:r>
        <w:rPr>
          <w:rFonts w:ascii="Garamond" w:eastAsia="Garamond" w:hAnsi="Garamond" w:cs="Garamond"/>
          <w:color w:val="0000FF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A múlt árkai (Somoskői Beáta, </w:t>
      </w:r>
      <w:r>
        <w:rPr>
          <w:rFonts w:ascii="Garamond" w:eastAsia="Garamond" w:hAnsi="Garamond" w:cs="Garamond"/>
          <w:i/>
          <w:sz w:val="24"/>
        </w:rPr>
        <w:t>Kortárs</w:t>
      </w:r>
      <w:r>
        <w:rPr>
          <w:rFonts w:ascii="Garamond" w:eastAsia="Garamond" w:hAnsi="Garamond" w:cs="Garamond"/>
          <w:sz w:val="24"/>
        </w:rPr>
        <w:t xml:space="preserve">) </w:t>
      </w:r>
    </w:p>
    <w:p w14:paraId="32F5335D" w14:textId="77777777" w:rsidR="006237F3" w:rsidRDefault="00515542">
      <w:pPr>
        <w:spacing w:after="0" w:line="249" w:lineRule="auto"/>
        <w:ind w:left="-5" w:hanging="10"/>
      </w:pPr>
      <w:hyperlink r:id="rId19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https://www.kortarsonline.hu/aktual/kritika</w:t>
        </w:r>
      </w:hyperlink>
      <w:hyperlink r:id="rId20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21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cserhati</w:t>
        </w:r>
      </w:hyperlink>
      <w:hyperlink r:id="rId22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23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eva</w:t>
        </w:r>
      </w:hyperlink>
      <w:hyperlink r:id="rId24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25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a</w:t>
        </w:r>
      </w:hyperlink>
      <w:hyperlink r:id="rId26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27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sello</w:t>
        </w:r>
      </w:hyperlink>
      <w:hyperlink r:id="rId28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29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titka</w:t>
        </w:r>
      </w:hyperlink>
      <w:hyperlink r:id="rId30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31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cimu</w:t>
        </w:r>
      </w:hyperlink>
      <w:hyperlink r:id="rId32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33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regenyerol.html</w:t>
        </w:r>
      </w:hyperlink>
      <w:hyperlink r:id="rId34">
        <w:r>
          <w:rPr>
            <w:rFonts w:ascii="Garamond" w:eastAsia="Garamond" w:hAnsi="Garamond" w:cs="Garamond"/>
            <w:sz w:val="24"/>
          </w:rPr>
          <w:t xml:space="preserve"> </w:t>
        </w:r>
      </w:hyperlink>
    </w:p>
    <w:p w14:paraId="03C03C06" w14:textId="77777777" w:rsidR="006237F3" w:rsidRDefault="00515542">
      <w:pPr>
        <w:spacing w:after="11" w:line="248" w:lineRule="auto"/>
        <w:ind w:left="-5" w:hanging="10"/>
      </w:pPr>
      <w:hyperlink r:id="rId35">
        <w:r>
          <w:rPr>
            <w:rFonts w:ascii="Garamond" w:eastAsia="Garamond" w:hAnsi="Garamond" w:cs="Garamond"/>
            <w:sz w:val="24"/>
          </w:rPr>
          <w:t>Könnyen a nyár krimije l</w:t>
        </w:r>
      </w:hyperlink>
      <w:hyperlink r:id="rId36">
        <w:r>
          <w:rPr>
            <w:rFonts w:ascii="Garamond" w:eastAsia="Garamond" w:hAnsi="Garamond" w:cs="Garamond"/>
            <w:sz w:val="24"/>
          </w:rPr>
          <w:t xml:space="preserve">ehet </w:t>
        </w:r>
      </w:hyperlink>
      <w:hyperlink r:id="rId37">
        <w:r>
          <w:rPr>
            <w:rFonts w:ascii="Garamond" w:eastAsia="Garamond" w:hAnsi="Garamond" w:cs="Garamond"/>
            <w:i/>
            <w:sz w:val="24"/>
          </w:rPr>
          <w:t>A Sellő titka</w:t>
        </w:r>
      </w:hyperlink>
      <w:hyperlink r:id="rId38">
        <w:r>
          <w:rPr>
            <w:rFonts w:ascii="Garamond" w:eastAsia="Garamond" w:hAnsi="Garamond" w:cs="Garamond"/>
            <w:sz w:val="24"/>
          </w:rPr>
          <w:t xml:space="preserve"> </w:t>
        </w:r>
      </w:hyperlink>
      <w:r>
        <w:rPr>
          <w:rFonts w:ascii="Garamond" w:eastAsia="Garamond" w:hAnsi="Garamond" w:cs="Garamond"/>
          <w:sz w:val="24"/>
        </w:rPr>
        <w:t xml:space="preserve">(Kiss Orsi, </w:t>
      </w:r>
      <w:r>
        <w:rPr>
          <w:rFonts w:ascii="Garamond" w:eastAsia="Garamond" w:hAnsi="Garamond" w:cs="Garamond"/>
          <w:i/>
          <w:sz w:val="24"/>
        </w:rPr>
        <w:t>Könyvesblog</w:t>
      </w:r>
      <w:r>
        <w:rPr>
          <w:rFonts w:ascii="Garamond" w:eastAsia="Garamond" w:hAnsi="Garamond" w:cs="Garamond"/>
          <w:sz w:val="24"/>
        </w:rPr>
        <w:t xml:space="preserve">) </w:t>
      </w:r>
    </w:p>
    <w:p w14:paraId="00CB5F5E" w14:textId="77777777" w:rsidR="006237F3" w:rsidRDefault="00515542">
      <w:pPr>
        <w:spacing w:after="0" w:line="249" w:lineRule="auto"/>
        <w:ind w:left="-5" w:right="3889" w:hanging="10"/>
      </w:pPr>
      <w:hyperlink r:id="rId39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https://konyves.blog.hu/2019/06/14/a_sello_titka</w:t>
        </w:r>
      </w:hyperlink>
      <w:hyperlink r:id="rId40">
        <w:r>
          <w:rPr>
            <w:rFonts w:ascii="Garamond" w:eastAsia="Garamond" w:hAnsi="Garamond" w:cs="Garamond"/>
            <w:sz w:val="24"/>
          </w:rPr>
          <w:t xml:space="preserve"> </w:t>
        </w:r>
      </w:hyperlink>
      <w:r>
        <w:rPr>
          <w:rFonts w:ascii="Garamond" w:eastAsia="Garamond" w:hAnsi="Garamond" w:cs="Garamond"/>
          <w:sz w:val="24"/>
        </w:rPr>
        <w:t xml:space="preserve">Az első kötet kihívásai (Beke </w:t>
      </w:r>
      <w:proofErr w:type="spellStart"/>
      <w:r>
        <w:rPr>
          <w:rFonts w:ascii="Garamond" w:eastAsia="Garamond" w:hAnsi="Garamond" w:cs="Garamond"/>
          <w:sz w:val="24"/>
        </w:rPr>
        <w:t>Cz</w:t>
      </w:r>
      <w:proofErr w:type="spellEnd"/>
      <w:r>
        <w:rPr>
          <w:rFonts w:ascii="Garamond" w:eastAsia="Garamond" w:hAnsi="Garamond" w:cs="Garamond"/>
          <w:sz w:val="24"/>
        </w:rPr>
        <w:t xml:space="preserve">. Zsolt, </w:t>
      </w:r>
      <w:proofErr w:type="spellStart"/>
      <w:r>
        <w:rPr>
          <w:rFonts w:ascii="Garamond" w:eastAsia="Garamond" w:hAnsi="Garamond" w:cs="Garamond"/>
          <w:i/>
          <w:sz w:val="24"/>
        </w:rPr>
        <w:t>Litera</w:t>
      </w:r>
      <w:proofErr w:type="spellEnd"/>
      <w:r>
        <w:rPr>
          <w:rFonts w:ascii="Garamond" w:eastAsia="Garamond" w:hAnsi="Garamond" w:cs="Garamond"/>
          <w:sz w:val="24"/>
        </w:rPr>
        <w:t xml:space="preserve">) </w:t>
      </w:r>
    </w:p>
    <w:p w14:paraId="15163A92" w14:textId="77777777" w:rsidR="006237F3" w:rsidRDefault="00515542">
      <w:pPr>
        <w:spacing w:after="0" w:line="249" w:lineRule="auto"/>
        <w:ind w:left="-5" w:right="3039" w:hanging="10"/>
      </w:pPr>
      <w:hyperlink r:id="rId41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https://litera.hu/magazin/kritika/az</w:t>
        </w:r>
      </w:hyperlink>
      <w:hyperlink r:id="rId42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43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els</w:t>
        </w:r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o</w:t>
        </w:r>
      </w:hyperlink>
      <w:hyperlink r:id="rId44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45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kotet</w:t>
        </w:r>
      </w:hyperlink>
      <w:hyperlink r:id="rId46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47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kihivasai.html</w:t>
        </w:r>
      </w:hyperlink>
      <w:hyperlink r:id="rId48">
        <w:r>
          <w:rPr>
            <w:rFonts w:ascii="Garamond" w:eastAsia="Garamond" w:hAnsi="Garamond" w:cs="Garamond"/>
            <w:color w:val="0000FF"/>
            <w:sz w:val="24"/>
          </w:rPr>
          <w:t xml:space="preserve"> </w:t>
        </w:r>
      </w:hyperlink>
      <w:r>
        <w:rPr>
          <w:rFonts w:ascii="Garamond" w:eastAsia="Garamond" w:hAnsi="Garamond" w:cs="Garamond"/>
          <w:sz w:val="24"/>
        </w:rPr>
        <w:t xml:space="preserve">A kreatív bal(kéz) (Rácz I. Péter, </w:t>
      </w:r>
      <w:r>
        <w:rPr>
          <w:rFonts w:ascii="Garamond" w:eastAsia="Garamond" w:hAnsi="Garamond" w:cs="Garamond"/>
          <w:i/>
          <w:sz w:val="24"/>
        </w:rPr>
        <w:t>Népszava</w:t>
      </w:r>
      <w:r>
        <w:rPr>
          <w:rFonts w:ascii="Garamond" w:eastAsia="Garamond" w:hAnsi="Garamond" w:cs="Garamond"/>
          <w:sz w:val="24"/>
        </w:rPr>
        <w:t xml:space="preserve">) </w:t>
      </w:r>
    </w:p>
    <w:p w14:paraId="10D1A6F8" w14:textId="77777777" w:rsidR="006237F3" w:rsidRDefault="00515542">
      <w:pPr>
        <w:spacing w:after="0" w:line="249" w:lineRule="auto"/>
        <w:ind w:left="-5" w:right="1139" w:hanging="10"/>
      </w:pPr>
      <w:r>
        <w:rPr>
          <w:rFonts w:ascii="Garamond" w:eastAsia="Garamond" w:hAnsi="Garamond" w:cs="Garamond"/>
          <w:color w:val="0000FF"/>
          <w:sz w:val="24"/>
          <w:u w:val="single" w:color="0000FF"/>
        </w:rPr>
        <w:t>https://nepszava.hu/3051485_a-kre</w:t>
      </w:r>
      <w:r>
        <w:rPr>
          <w:rFonts w:ascii="Garamond" w:eastAsia="Garamond" w:hAnsi="Garamond" w:cs="Garamond"/>
          <w:color w:val="0000FF"/>
          <w:sz w:val="24"/>
          <w:u w:val="single" w:color="0000FF"/>
        </w:rPr>
        <w:t>ativ-bal-kez-cserhati-eva-a-sello-titka</w:t>
      </w:r>
      <w:r>
        <w:rPr>
          <w:rFonts w:ascii="Garamond" w:eastAsia="Garamond" w:hAnsi="Garamond" w:cs="Garamond"/>
          <w:sz w:val="24"/>
        </w:rPr>
        <w:t xml:space="preserve"> Különleges nyári krimi (Nagy Koppány Zsolt, </w:t>
      </w:r>
      <w:r>
        <w:rPr>
          <w:rFonts w:ascii="Garamond" w:eastAsia="Garamond" w:hAnsi="Garamond" w:cs="Garamond"/>
          <w:i/>
          <w:sz w:val="24"/>
        </w:rPr>
        <w:t>Magyar Nemzet</w:t>
      </w:r>
      <w:r>
        <w:rPr>
          <w:rFonts w:ascii="Garamond" w:eastAsia="Garamond" w:hAnsi="Garamond" w:cs="Garamond"/>
          <w:sz w:val="24"/>
        </w:rPr>
        <w:t xml:space="preserve">) </w:t>
      </w:r>
      <w:hyperlink r:id="rId49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https://magyarnemzet.hu/kultura/kulonleges</w:t>
        </w:r>
      </w:hyperlink>
      <w:hyperlink r:id="rId50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51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nyari</w:t>
        </w:r>
      </w:hyperlink>
      <w:hyperlink r:id="rId52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53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krimi</w:t>
        </w:r>
      </w:hyperlink>
      <w:hyperlink r:id="rId54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-</w:t>
        </w:r>
      </w:hyperlink>
      <w:hyperlink r:id="rId55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7163108/</w:t>
        </w:r>
      </w:hyperlink>
      <w:hyperlink r:id="rId56">
        <w:r>
          <w:rPr>
            <w:rFonts w:ascii="Garamond" w:eastAsia="Garamond" w:hAnsi="Garamond" w:cs="Garamond"/>
            <w:sz w:val="24"/>
          </w:rPr>
          <w:t xml:space="preserve"> </w:t>
        </w:r>
      </w:hyperlink>
    </w:p>
    <w:p w14:paraId="55FF3259" w14:textId="77777777" w:rsidR="006237F3" w:rsidRDefault="00515542">
      <w:pPr>
        <w:spacing w:after="0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Krimiírással a sznobizmus ellen – </w:t>
      </w:r>
      <w:r>
        <w:rPr>
          <w:rFonts w:ascii="Garamond" w:eastAsia="Garamond" w:hAnsi="Garamond" w:cs="Garamond"/>
          <w:sz w:val="24"/>
        </w:rPr>
        <w:t>Interjú Cserháti Éva krimiíróval (</w:t>
      </w:r>
      <w:proofErr w:type="spellStart"/>
      <w:r>
        <w:rPr>
          <w:rFonts w:ascii="Garamond" w:eastAsia="Garamond" w:hAnsi="Garamond" w:cs="Garamond"/>
          <w:sz w:val="24"/>
        </w:rPr>
        <w:t>Hlavacska</w:t>
      </w:r>
      <w:proofErr w:type="spellEnd"/>
      <w:r>
        <w:rPr>
          <w:rFonts w:ascii="Garamond" w:eastAsia="Garamond" w:hAnsi="Garamond" w:cs="Garamond"/>
          <w:sz w:val="24"/>
        </w:rPr>
        <w:t xml:space="preserve"> András, </w:t>
      </w:r>
      <w:r>
        <w:rPr>
          <w:rFonts w:ascii="Garamond" w:eastAsia="Garamond" w:hAnsi="Garamond" w:cs="Garamond"/>
          <w:i/>
          <w:sz w:val="24"/>
        </w:rPr>
        <w:t>Kortárs</w:t>
      </w:r>
      <w:r>
        <w:rPr>
          <w:rFonts w:ascii="Garamond" w:eastAsia="Garamond" w:hAnsi="Garamond" w:cs="Garamond"/>
          <w:sz w:val="24"/>
        </w:rPr>
        <w:t xml:space="preserve">, 2020 07-08, 151-158.) </w:t>
      </w:r>
    </w:p>
    <w:p w14:paraId="3A3B7602" w14:textId="77777777" w:rsidR="006237F3" w:rsidRDefault="00515542">
      <w:pPr>
        <w:spacing w:after="11" w:line="248" w:lineRule="auto"/>
        <w:ind w:left="-5" w:hanging="10"/>
      </w:pPr>
      <w:proofErr w:type="spellStart"/>
      <w:r>
        <w:rPr>
          <w:rFonts w:ascii="Garamond" w:eastAsia="Garamond" w:hAnsi="Garamond" w:cs="Garamond"/>
          <w:sz w:val="24"/>
        </w:rPr>
        <w:t>Kálai</w:t>
      </w:r>
      <w:proofErr w:type="spellEnd"/>
      <w:r>
        <w:rPr>
          <w:rFonts w:ascii="Garamond" w:eastAsia="Garamond" w:hAnsi="Garamond" w:cs="Garamond"/>
          <w:sz w:val="24"/>
        </w:rPr>
        <w:t xml:space="preserve"> Sándor kritikája (</w:t>
      </w:r>
      <w:r>
        <w:rPr>
          <w:rFonts w:ascii="Garamond" w:eastAsia="Garamond" w:hAnsi="Garamond" w:cs="Garamond"/>
          <w:i/>
          <w:sz w:val="24"/>
        </w:rPr>
        <w:t>Alföld</w:t>
      </w:r>
      <w:r>
        <w:rPr>
          <w:rFonts w:ascii="Garamond" w:eastAsia="Garamond" w:hAnsi="Garamond" w:cs="Garamond"/>
          <w:sz w:val="24"/>
        </w:rPr>
        <w:t xml:space="preserve"> – megjelenés előtt) </w:t>
      </w:r>
    </w:p>
    <w:p w14:paraId="162AFBA7" w14:textId="77777777" w:rsidR="006237F3" w:rsidRDefault="00515542">
      <w:pPr>
        <w:spacing w:after="108" w:line="249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A mű helyett kapott a Petőfi Irodalmi Ügynökség 2020-as könyvvásári katalógusában. </w:t>
      </w:r>
      <w:hyperlink r:id="rId57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https://issuu.com/petofiliteraryfund/docs/new_hungarian_fiction_12_5_books/14</w:t>
        </w:r>
      </w:hyperlink>
      <w:hyperlink r:id="rId58">
        <w:r>
          <w:rPr>
            <w:rFonts w:ascii="Garamond" w:eastAsia="Garamond" w:hAnsi="Garamond" w:cs="Garamond"/>
            <w:color w:val="0000FF"/>
            <w:sz w:val="24"/>
          </w:rPr>
          <w:t xml:space="preserve"> </w:t>
        </w:r>
      </w:hyperlink>
    </w:p>
    <w:p w14:paraId="0A04EFBE" w14:textId="77777777" w:rsidR="006237F3" w:rsidRDefault="00515542">
      <w:pPr>
        <w:spacing w:after="136"/>
      </w:pPr>
      <w:r>
        <w:rPr>
          <w:rFonts w:ascii="Garamond" w:eastAsia="Garamond" w:hAnsi="Garamond" w:cs="Garamond"/>
          <w:sz w:val="24"/>
        </w:rPr>
        <w:t xml:space="preserve"> </w:t>
      </w:r>
    </w:p>
    <w:p w14:paraId="7A6DF6BB" w14:textId="77777777" w:rsidR="006237F3" w:rsidRDefault="00515542">
      <w:pPr>
        <w:tabs>
          <w:tab w:val="center" w:pos="2561"/>
        </w:tabs>
        <w:spacing w:after="106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2016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>Palackposta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(regény). </w:t>
      </w:r>
      <w:proofErr w:type="spellStart"/>
      <w:r>
        <w:rPr>
          <w:rFonts w:ascii="Garamond" w:eastAsia="Garamond" w:hAnsi="Garamond" w:cs="Garamond"/>
          <w:sz w:val="24"/>
        </w:rPr>
        <w:t>Gabo</w:t>
      </w:r>
      <w:proofErr w:type="spellEnd"/>
      <w:r>
        <w:rPr>
          <w:rFonts w:ascii="Garamond" w:eastAsia="Garamond" w:hAnsi="Garamond" w:cs="Garamond"/>
          <w:sz w:val="24"/>
        </w:rPr>
        <w:t xml:space="preserve">: Budapest. </w:t>
      </w:r>
    </w:p>
    <w:p w14:paraId="679F524D" w14:textId="77777777" w:rsidR="006237F3" w:rsidRDefault="00515542">
      <w:pPr>
        <w:spacing w:after="97"/>
      </w:pPr>
      <w:r>
        <w:rPr>
          <w:rFonts w:ascii="Garamond" w:eastAsia="Garamond" w:hAnsi="Garamond" w:cs="Garamond"/>
          <w:sz w:val="24"/>
        </w:rPr>
        <w:lastRenderedPageBreak/>
        <w:t xml:space="preserve"> </w:t>
      </w:r>
    </w:p>
    <w:p w14:paraId="6625433D" w14:textId="77777777" w:rsidR="006237F3" w:rsidRDefault="00515542">
      <w:pPr>
        <w:spacing w:after="106" w:line="248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 xml:space="preserve">Műfordítói tevékenység: </w:t>
      </w:r>
    </w:p>
    <w:p w14:paraId="3E91713F" w14:textId="77777777" w:rsidR="006237F3" w:rsidRDefault="00515542">
      <w:pPr>
        <w:spacing w:after="147" w:line="248" w:lineRule="auto"/>
        <w:ind w:left="-5" w:hanging="10"/>
      </w:pPr>
      <w:r>
        <w:rPr>
          <w:rFonts w:ascii="Garamond" w:eastAsia="Garamond" w:hAnsi="Garamond" w:cs="Garamond"/>
          <w:i/>
          <w:sz w:val="24"/>
        </w:rPr>
        <w:t xml:space="preserve">Spanyolról magyar nyelvre: </w:t>
      </w:r>
    </w:p>
    <w:p w14:paraId="6CB261EA" w14:textId="77777777" w:rsidR="006237F3" w:rsidRDefault="00515542">
      <w:pPr>
        <w:tabs>
          <w:tab w:val="center" w:pos="3071"/>
        </w:tabs>
        <w:spacing w:after="147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2014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– </w:t>
      </w:r>
      <w:proofErr w:type="spellStart"/>
      <w:r>
        <w:rPr>
          <w:rFonts w:ascii="Garamond" w:eastAsia="Garamond" w:hAnsi="Garamond" w:cs="Garamond"/>
          <w:sz w:val="24"/>
        </w:rPr>
        <w:t>María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Dueñas</w:t>
      </w:r>
      <w:proofErr w:type="spellEnd"/>
      <w:r>
        <w:rPr>
          <w:rFonts w:ascii="Garamond" w:eastAsia="Garamond" w:hAnsi="Garamond" w:cs="Garamond"/>
          <w:sz w:val="24"/>
        </w:rPr>
        <w:t xml:space="preserve">: </w:t>
      </w:r>
      <w:r>
        <w:rPr>
          <w:rFonts w:ascii="Garamond" w:eastAsia="Garamond" w:hAnsi="Garamond" w:cs="Garamond"/>
          <w:i/>
          <w:sz w:val="24"/>
        </w:rPr>
        <w:t>Elfelejtett Misszió</w:t>
      </w:r>
      <w:r>
        <w:rPr>
          <w:rFonts w:ascii="Garamond" w:eastAsia="Garamond" w:hAnsi="Garamond" w:cs="Garamond"/>
          <w:b/>
          <w:sz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</w:rPr>
        <w:t>Gabo</w:t>
      </w:r>
      <w:proofErr w:type="spellEnd"/>
      <w:r>
        <w:rPr>
          <w:rFonts w:ascii="Garamond" w:eastAsia="Garamond" w:hAnsi="Garamond" w:cs="Garamond"/>
          <w:sz w:val="24"/>
        </w:rPr>
        <w:t xml:space="preserve">: Budapest. </w:t>
      </w:r>
    </w:p>
    <w:p w14:paraId="12633AA8" w14:textId="77777777" w:rsidR="006237F3" w:rsidRDefault="00515542">
      <w:pPr>
        <w:tabs>
          <w:tab w:val="center" w:pos="3282"/>
        </w:tabs>
        <w:spacing w:after="146" w:line="249" w:lineRule="auto"/>
        <w:ind w:left="-15"/>
      </w:pPr>
      <w:r>
        <w:rPr>
          <w:rFonts w:ascii="Garamond" w:eastAsia="Garamond" w:hAnsi="Garamond" w:cs="Garamond"/>
          <w:b/>
          <w:sz w:val="24"/>
        </w:rPr>
        <w:t>2013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– </w:t>
      </w:r>
      <w:proofErr w:type="spellStart"/>
      <w:r>
        <w:rPr>
          <w:rFonts w:ascii="Garamond" w:eastAsia="Garamond" w:hAnsi="Garamond" w:cs="Garamond"/>
          <w:sz w:val="24"/>
        </w:rPr>
        <w:t>Almudena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Grandes</w:t>
      </w:r>
      <w:proofErr w:type="spellEnd"/>
      <w:r>
        <w:rPr>
          <w:rFonts w:ascii="Garamond" w:eastAsia="Garamond" w:hAnsi="Garamond" w:cs="Garamond"/>
          <w:sz w:val="24"/>
        </w:rPr>
        <w:t xml:space="preserve">: </w:t>
      </w:r>
      <w:r>
        <w:rPr>
          <w:rFonts w:ascii="Garamond" w:eastAsia="Garamond" w:hAnsi="Garamond" w:cs="Garamond"/>
          <w:i/>
          <w:sz w:val="24"/>
        </w:rPr>
        <w:t>Megdermedt szív</w:t>
      </w:r>
      <w:r>
        <w:rPr>
          <w:rFonts w:ascii="Garamond" w:eastAsia="Garamond" w:hAnsi="Garamond" w:cs="Garamond"/>
          <w:sz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</w:rPr>
        <w:t>Scolar</w:t>
      </w:r>
      <w:proofErr w:type="spellEnd"/>
      <w:r>
        <w:rPr>
          <w:rFonts w:ascii="Garamond" w:eastAsia="Garamond" w:hAnsi="Garamond" w:cs="Garamond"/>
          <w:sz w:val="24"/>
        </w:rPr>
        <w:t xml:space="preserve">: Budapest.  </w:t>
      </w:r>
    </w:p>
    <w:p w14:paraId="03CE0132" w14:textId="77777777" w:rsidR="006237F3" w:rsidRDefault="00515542">
      <w:pPr>
        <w:tabs>
          <w:tab w:val="center" w:pos="708"/>
          <w:tab w:val="center" w:pos="4340"/>
        </w:tabs>
        <w:spacing w:after="145" w:line="248" w:lineRule="auto"/>
        <w:ind w:left="-15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</w:r>
      <w:proofErr w:type="spellStart"/>
      <w:r>
        <w:rPr>
          <w:rFonts w:ascii="Garamond" w:eastAsia="Garamond" w:hAnsi="Garamond" w:cs="Garamond"/>
          <w:sz w:val="24"/>
        </w:rPr>
        <w:t>Gyürky</w:t>
      </w:r>
      <w:proofErr w:type="spellEnd"/>
      <w:r>
        <w:rPr>
          <w:rFonts w:ascii="Garamond" w:eastAsia="Garamond" w:hAnsi="Garamond" w:cs="Garamond"/>
          <w:sz w:val="24"/>
        </w:rPr>
        <w:t xml:space="preserve"> Katalin </w:t>
      </w:r>
      <w:r>
        <w:rPr>
          <w:rFonts w:ascii="Garamond" w:eastAsia="Garamond" w:hAnsi="Garamond" w:cs="Garamond"/>
          <w:i/>
          <w:sz w:val="24"/>
        </w:rPr>
        <w:t xml:space="preserve">Könyvkritika in.: </w:t>
      </w:r>
      <w:proofErr w:type="gramStart"/>
      <w:r>
        <w:rPr>
          <w:rFonts w:ascii="Garamond" w:eastAsia="Garamond" w:hAnsi="Garamond" w:cs="Garamond"/>
          <w:i/>
          <w:sz w:val="24"/>
        </w:rPr>
        <w:t>ÉS,</w:t>
      </w:r>
      <w:proofErr w:type="gramEnd"/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>LVIII. évf</w:t>
      </w:r>
      <w:r>
        <w:rPr>
          <w:rFonts w:ascii="Garamond" w:eastAsia="Garamond" w:hAnsi="Garamond" w:cs="Garamond"/>
          <w:sz w:val="24"/>
        </w:rPr>
        <w:t xml:space="preserve">olyam, 12. szám. </w:t>
      </w:r>
    </w:p>
    <w:p w14:paraId="11109D8E" w14:textId="77777777" w:rsidR="006237F3" w:rsidRDefault="00515542">
      <w:pPr>
        <w:tabs>
          <w:tab w:val="center" w:pos="3140"/>
        </w:tabs>
        <w:spacing w:after="147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2012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– </w:t>
      </w:r>
      <w:proofErr w:type="spellStart"/>
      <w:r>
        <w:rPr>
          <w:rFonts w:ascii="Garamond" w:eastAsia="Garamond" w:hAnsi="Garamond" w:cs="Garamond"/>
          <w:sz w:val="24"/>
        </w:rPr>
        <w:t>María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Dueñas</w:t>
      </w:r>
      <w:proofErr w:type="spellEnd"/>
      <w:r>
        <w:rPr>
          <w:rFonts w:ascii="Garamond" w:eastAsia="Garamond" w:hAnsi="Garamond" w:cs="Garamond"/>
          <w:sz w:val="24"/>
        </w:rPr>
        <w:t xml:space="preserve">: </w:t>
      </w:r>
      <w:r>
        <w:rPr>
          <w:rFonts w:ascii="Garamond" w:eastAsia="Garamond" w:hAnsi="Garamond" w:cs="Garamond"/>
          <w:i/>
          <w:sz w:val="24"/>
        </w:rPr>
        <w:t>Öltések közt az idő</w:t>
      </w:r>
      <w:r>
        <w:rPr>
          <w:rFonts w:ascii="Garamond" w:eastAsia="Garamond" w:hAnsi="Garamond" w:cs="Garamond"/>
          <w:b/>
          <w:sz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</w:rPr>
        <w:t>Gabo</w:t>
      </w:r>
      <w:proofErr w:type="spellEnd"/>
      <w:r>
        <w:rPr>
          <w:rFonts w:ascii="Garamond" w:eastAsia="Garamond" w:hAnsi="Garamond" w:cs="Garamond"/>
          <w:sz w:val="24"/>
        </w:rPr>
        <w:t xml:space="preserve">: Budapest. </w:t>
      </w:r>
    </w:p>
    <w:p w14:paraId="45790184" w14:textId="77777777" w:rsidR="006237F3" w:rsidRDefault="00515542">
      <w:pPr>
        <w:tabs>
          <w:tab w:val="center" w:pos="3536"/>
        </w:tabs>
        <w:spacing w:after="145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2010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– </w:t>
      </w:r>
      <w:proofErr w:type="spellStart"/>
      <w:r>
        <w:rPr>
          <w:rFonts w:ascii="Garamond" w:eastAsia="Garamond" w:hAnsi="Garamond" w:cs="Garamond"/>
          <w:sz w:val="24"/>
        </w:rPr>
        <w:t>César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Aira</w:t>
      </w:r>
      <w:proofErr w:type="spellEnd"/>
      <w:r>
        <w:rPr>
          <w:rFonts w:ascii="Garamond" w:eastAsia="Garamond" w:hAnsi="Garamond" w:cs="Garamond"/>
          <w:sz w:val="24"/>
        </w:rPr>
        <w:t xml:space="preserve">: </w:t>
      </w:r>
      <w:r>
        <w:rPr>
          <w:rFonts w:ascii="Garamond" w:eastAsia="Garamond" w:hAnsi="Garamond" w:cs="Garamond"/>
          <w:i/>
          <w:sz w:val="24"/>
        </w:rPr>
        <w:t>Epizód egy vándorfestő életéből</w:t>
      </w:r>
      <w:r>
        <w:rPr>
          <w:rFonts w:ascii="Garamond" w:eastAsia="Garamond" w:hAnsi="Garamond" w:cs="Garamond"/>
          <w:sz w:val="24"/>
        </w:rPr>
        <w:t xml:space="preserve">. Magvető: Budapest. </w:t>
      </w:r>
    </w:p>
    <w:p w14:paraId="4E3BEFE2" w14:textId="77777777" w:rsidR="006237F3" w:rsidRDefault="00515542">
      <w:pPr>
        <w:tabs>
          <w:tab w:val="center" w:pos="708"/>
          <w:tab w:val="center" w:pos="4161"/>
        </w:tabs>
        <w:spacing w:after="106" w:line="248" w:lineRule="auto"/>
        <w:ind w:left="-15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Csáki Márton: </w:t>
      </w:r>
      <w:r>
        <w:rPr>
          <w:rFonts w:ascii="Garamond" w:eastAsia="Garamond" w:hAnsi="Garamond" w:cs="Garamond"/>
          <w:i/>
          <w:sz w:val="24"/>
        </w:rPr>
        <w:t>Idegi alapok</w:t>
      </w:r>
      <w:r>
        <w:rPr>
          <w:rFonts w:ascii="Garamond" w:eastAsia="Garamond" w:hAnsi="Garamond" w:cs="Garamond"/>
          <w:sz w:val="24"/>
        </w:rPr>
        <w:t xml:space="preserve">, in: </w:t>
      </w:r>
      <w:proofErr w:type="gramStart"/>
      <w:r>
        <w:rPr>
          <w:rFonts w:ascii="Garamond" w:eastAsia="Garamond" w:hAnsi="Garamond" w:cs="Garamond"/>
          <w:i/>
          <w:sz w:val="24"/>
        </w:rPr>
        <w:t>ÉS</w:t>
      </w:r>
      <w:r>
        <w:rPr>
          <w:rFonts w:ascii="Garamond" w:eastAsia="Garamond" w:hAnsi="Garamond" w:cs="Garamond"/>
          <w:sz w:val="24"/>
        </w:rPr>
        <w:t>,</w:t>
      </w:r>
      <w:proofErr w:type="gramEnd"/>
      <w:r>
        <w:rPr>
          <w:rFonts w:ascii="Garamond" w:eastAsia="Garamond" w:hAnsi="Garamond" w:cs="Garamond"/>
          <w:sz w:val="24"/>
        </w:rPr>
        <w:t xml:space="preserve"> LVI. évfolyam, 11. szám.</w:t>
      </w:r>
      <w:r>
        <w:rPr>
          <w:rFonts w:ascii="Garamond" w:eastAsia="Garamond" w:hAnsi="Garamond" w:cs="Garamond"/>
          <w:i/>
          <w:sz w:val="24"/>
        </w:rPr>
        <w:t xml:space="preserve"> </w:t>
      </w:r>
    </w:p>
    <w:p w14:paraId="6C6E7D27" w14:textId="77777777" w:rsidR="006237F3" w:rsidRDefault="00515542">
      <w:pPr>
        <w:spacing w:after="106" w:line="249" w:lineRule="auto"/>
        <w:ind w:left="720" w:firstLine="720"/>
      </w:pPr>
      <w:r>
        <w:rPr>
          <w:rFonts w:ascii="Garamond" w:eastAsia="Garamond" w:hAnsi="Garamond" w:cs="Garamond"/>
          <w:sz w:val="24"/>
        </w:rPr>
        <w:t xml:space="preserve">Virágh András: </w:t>
      </w:r>
      <w:r>
        <w:rPr>
          <w:rFonts w:ascii="Garamond" w:eastAsia="Garamond" w:hAnsi="Garamond" w:cs="Garamond"/>
          <w:i/>
          <w:sz w:val="24"/>
        </w:rPr>
        <w:t xml:space="preserve">Arctalan ecsetnyomok, </w:t>
      </w:r>
      <w:r>
        <w:rPr>
          <w:rFonts w:ascii="Garamond" w:eastAsia="Garamond" w:hAnsi="Garamond" w:cs="Garamond"/>
          <w:sz w:val="24"/>
        </w:rPr>
        <w:t xml:space="preserve">[http://www.litera.hu/hirek/arctalanecsetnyomok] </w:t>
      </w:r>
    </w:p>
    <w:p w14:paraId="65C42904" w14:textId="77777777" w:rsidR="006237F3" w:rsidRDefault="00515542">
      <w:pPr>
        <w:spacing w:after="0" w:line="379" w:lineRule="auto"/>
        <w:ind w:left="-15" w:right="1121" w:firstLine="1440"/>
      </w:pPr>
      <w:r>
        <w:rPr>
          <w:rFonts w:ascii="Garamond" w:eastAsia="Garamond" w:hAnsi="Garamond" w:cs="Garamond"/>
          <w:sz w:val="24"/>
        </w:rPr>
        <w:t xml:space="preserve">Varga Attila: </w:t>
      </w:r>
      <w:r>
        <w:rPr>
          <w:rFonts w:ascii="Garamond" w:eastAsia="Garamond" w:hAnsi="Garamond" w:cs="Garamond"/>
          <w:i/>
          <w:sz w:val="24"/>
        </w:rPr>
        <w:t>Vándor festő zavarral</w:t>
      </w:r>
      <w:r>
        <w:rPr>
          <w:rFonts w:ascii="Garamond" w:eastAsia="Garamond" w:hAnsi="Garamond" w:cs="Garamond"/>
          <w:sz w:val="24"/>
        </w:rPr>
        <w:t xml:space="preserve"> in: Magyar Nemzet, 2011.02.15 </w:t>
      </w:r>
      <w:r>
        <w:rPr>
          <w:rFonts w:ascii="Garamond" w:eastAsia="Garamond" w:hAnsi="Garamond" w:cs="Garamond"/>
          <w:b/>
          <w:sz w:val="24"/>
        </w:rPr>
        <w:t xml:space="preserve">2009 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sz w:val="24"/>
        </w:rPr>
        <w:t xml:space="preserve">– Novellák. In: </w:t>
      </w:r>
      <w:r>
        <w:rPr>
          <w:rFonts w:ascii="Garamond" w:eastAsia="Garamond" w:hAnsi="Garamond" w:cs="Garamond"/>
          <w:i/>
          <w:sz w:val="24"/>
        </w:rPr>
        <w:t>XX. századi kortárs spanyol novellák</w:t>
      </w:r>
      <w:r>
        <w:rPr>
          <w:rFonts w:ascii="Garamond" w:eastAsia="Garamond" w:hAnsi="Garamond" w:cs="Garamond"/>
          <w:sz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</w:rPr>
        <w:t>Noran</w:t>
      </w:r>
      <w:proofErr w:type="spellEnd"/>
      <w:r>
        <w:rPr>
          <w:rFonts w:ascii="Garamond" w:eastAsia="Garamond" w:hAnsi="Garamond" w:cs="Garamond"/>
          <w:sz w:val="24"/>
        </w:rPr>
        <w:t xml:space="preserve">: Budapest. </w:t>
      </w:r>
    </w:p>
    <w:p w14:paraId="3166755E" w14:textId="77777777" w:rsidR="006237F3" w:rsidRDefault="00515542">
      <w:pPr>
        <w:spacing w:after="37" w:line="345" w:lineRule="auto"/>
        <w:ind w:left="705" w:right="618" w:hanging="720"/>
      </w:pPr>
      <w:r>
        <w:rPr>
          <w:rFonts w:ascii="Garamond" w:eastAsia="Garamond" w:hAnsi="Garamond" w:cs="Garamond"/>
          <w:b/>
          <w:sz w:val="24"/>
        </w:rPr>
        <w:t xml:space="preserve">2007 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sz w:val="24"/>
        </w:rPr>
        <w:t xml:space="preserve">– </w:t>
      </w:r>
      <w:proofErr w:type="spellStart"/>
      <w:r>
        <w:rPr>
          <w:rFonts w:ascii="Garamond" w:eastAsia="Garamond" w:hAnsi="Garamond" w:cs="Garamond"/>
          <w:sz w:val="24"/>
        </w:rPr>
        <w:t>Ildefonso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Falcones</w:t>
      </w:r>
      <w:proofErr w:type="spellEnd"/>
      <w:r>
        <w:rPr>
          <w:rFonts w:ascii="Garamond" w:eastAsia="Garamond" w:hAnsi="Garamond" w:cs="Garamond"/>
          <w:sz w:val="24"/>
        </w:rPr>
        <w:t xml:space="preserve">: </w:t>
      </w:r>
      <w:r>
        <w:rPr>
          <w:rFonts w:ascii="Garamond" w:eastAsia="Garamond" w:hAnsi="Garamond" w:cs="Garamond"/>
          <w:i/>
          <w:sz w:val="24"/>
        </w:rPr>
        <w:t>A tenger kat</w:t>
      </w:r>
      <w:r>
        <w:rPr>
          <w:rFonts w:ascii="Garamond" w:eastAsia="Garamond" w:hAnsi="Garamond" w:cs="Garamond"/>
          <w:i/>
          <w:sz w:val="24"/>
        </w:rPr>
        <w:t>edrálisa</w:t>
      </w:r>
      <w:r>
        <w:rPr>
          <w:rFonts w:ascii="Garamond" w:eastAsia="Garamond" w:hAnsi="Garamond" w:cs="Garamond"/>
          <w:sz w:val="24"/>
        </w:rPr>
        <w:t xml:space="preserve">. Kiss József: Budapest. (újrakiadás 2013) – </w:t>
      </w:r>
      <w:proofErr w:type="spellStart"/>
      <w:r>
        <w:rPr>
          <w:rFonts w:ascii="Garamond" w:eastAsia="Garamond" w:hAnsi="Garamond" w:cs="Garamond"/>
          <w:sz w:val="24"/>
        </w:rPr>
        <w:t>Isabel</w:t>
      </w:r>
      <w:proofErr w:type="spellEnd"/>
      <w:r>
        <w:rPr>
          <w:rFonts w:ascii="Garamond" w:eastAsia="Garamond" w:hAnsi="Garamond" w:cs="Garamond"/>
          <w:sz w:val="24"/>
        </w:rPr>
        <w:t xml:space="preserve"> Allende:</w:t>
      </w:r>
      <w:r>
        <w:rPr>
          <w:rFonts w:ascii="Garamond" w:eastAsia="Garamond" w:hAnsi="Garamond" w:cs="Garamond"/>
          <w:i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</w:rPr>
        <w:t>Zorro</w:t>
      </w:r>
      <w:proofErr w:type="spellEnd"/>
      <w:r>
        <w:rPr>
          <w:rFonts w:ascii="Garamond" w:eastAsia="Garamond" w:hAnsi="Garamond" w:cs="Garamond"/>
          <w:sz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</w:rPr>
        <w:t>Geopen</w:t>
      </w:r>
      <w:proofErr w:type="spellEnd"/>
      <w:r>
        <w:rPr>
          <w:rFonts w:ascii="Garamond" w:eastAsia="Garamond" w:hAnsi="Garamond" w:cs="Garamond"/>
          <w:sz w:val="24"/>
        </w:rPr>
        <w:t xml:space="preserve"> –Kortárs: Budapest.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42B154BD" w14:textId="77777777" w:rsidR="006237F3" w:rsidRDefault="00515542">
      <w:pPr>
        <w:spacing w:after="0" w:line="379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 xml:space="preserve">2006 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sz w:val="24"/>
        </w:rPr>
        <w:t xml:space="preserve">– Julia </w:t>
      </w:r>
      <w:proofErr w:type="spellStart"/>
      <w:r>
        <w:rPr>
          <w:rFonts w:ascii="Garamond" w:eastAsia="Garamond" w:hAnsi="Garamond" w:cs="Garamond"/>
          <w:sz w:val="24"/>
        </w:rPr>
        <w:t>Navarro</w:t>
      </w:r>
      <w:proofErr w:type="spellEnd"/>
      <w:r>
        <w:rPr>
          <w:rFonts w:ascii="Garamond" w:eastAsia="Garamond" w:hAnsi="Garamond" w:cs="Garamond"/>
          <w:sz w:val="24"/>
        </w:rPr>
        <w:t>:</w:t>
      </w:r>
      <w:r>
        <w:rPr>
          <w:rFonts w:ascii="Garamond" w:eastAsia="Garamond" w:hAnsi="Garamond" w:cs="Garamond"/>
          <w:i/>
          <w:sz w:val="24"/>
        </w:rPr>
        <w:t xml:space="preserve"> A Szent Lepel titkos szövetsége</w:t>
      </w:r>
      <w:r>
        <w:rPr>
          <w:rFonts w:ascii="Garamond" w:eastAsia="Garamond" w:hAnsi="Garamond" w:cs="Garamond"/>
          <w:sz w:val="24"/>
        </w:rPr>
        <w:t>. Kiss József: Budapest. (újrakiadás 2011)</w:t>
      </w:r>
      <w:r>
        <w:rPr>
          <w:rFonts w:ascii="Garamond" w:eastAsia="Garamond" w:hAnsi="Garamond" w:cs="Garamond"/>
          <w:b/>
          <w:sz w:val="24"/>
        </w:rPr>
        <w:t xml:space="preserve"> 2005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– Angeles de </w:t>
      </w:r>
      <w:proofErr w:type="spellStart"/>
      <w:r>
        <w:rPr>
          <w:rFonts w:ascii="Garamond" w:eastAsia="Garamond" w:hAnsi="Garamond" w:cs="Garamond"/>
          <w:sz w:val="24"/>
        </w:rPr>
        <w:t>Irisarri</w:t>
      </w:r>
      <w:proofErr w:type="spellEnd"/>
      <w:r>
        <w:rPr>
          <w:rFonts w:ascii="Garamond" w:eastAsia="Garamond" w:hAnsi="Garamond" w:cs="Garamond"/>
          <w:sz w:val="24"/>
        </w:rPr>
        <w:t>:</w:t>
      </w:r>
      <w:r>
        <w:rPr>
          <w:rFonts w:ascii="Garamond" w:eastAsia="Garamond" w:hAnsi="Garamond" w:cs="Garamond"/>
          <w:i/>
          <w:sz w:val="24"/>
        </w:rPr>
        <w:t xml:space="preserve"> Goya</w:t>
      </w:r>
      <w:r>
        <w:rPr>
          <w:rFonts w:ascii="Garamond" w:eastAsia="Garamond" w:hAnsi="Garamond" w:cs="Garamond"/>
          <w:sz w:val="24"/>
        </w:rPr>
        <w:t xml:space="preserve">. Mikes: Budapest.  </w:t>
      </w:r>
    </w:p>
    <w:p w14:paraId="280CBC57" w14:textId="77777777" w:rsidR="006237F3" w:rsidRDefault="00515542">
      <w:pPr>
        <w:numPr>
          <w:ilvl w:val="0"/>
          <w:numId w:val="1"/>
        </w:numPr>
        <w:spacing w:after="0" w:line="379" w:lineRule="auto"/>
        <w:ind w:right="985" w:firstLine="720"/>
      </w:pPr>
      <w:r>
        <w:rPr>
          <w:rFonts w:ascii="Garamond" w:eastAsia="Garamond" w:hAnsi="Garamond" w:cs="Garamond"/>
          <w:sz w:val="24"/>
        </w:rPr>
        <w:t>N</w:t>
      </w:r>
      <w:r>
        <w:rPr>
          <w:rFonts w:ascii="Garamond" w:eastAsia="Garamond" w:hAnsi="Garamond" w:cs="Garamond"/>
          <w:sz w:val="24"/>
        </w:rPr>
        <w:t xml:space="preserve">ovellák. In: </w:t>
      </w:r>
      <w:proofErr w:type="spellStart"/>
      <w:r>
        <w:rPr>
          <w:rFonts w:ascii="Garamond" w:eastAsia="Garamond" w:hAnsi="Garamond" w:cs="Garamond"/>
          <w:sz w:val="24"/>
        </w:rPr>
        <w:t>Julio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Cortázar</w:t>
      </w:r>
      <w:proofErr w:type="spellEnd"/>
      <w:r>
        <w:rPr>
          <w:rFonts w:ascii="Garamond" w:eastAsia="Garamond" w:hAnsi="Garamond" w:cs="Garamond"/>
          <w:sz w:val="24"/>
        </w:rPr>
        <w:t>:</w:t>
      </w:r>
      <w:r>
        <w:rPr>
          <w:rFonts w:ascii="Garamond" w:eastAsia="Garamond" w:hAnsi="Garamond" w:cs="Garamond"/>
          <w:i/>
          <w:sz w:val="24"/>
        </w:rPr>
        <w:t xml:space="preserve"> Játékok</w:t>
      </w:r>
      <w:r>
        <w:rPr>
          <w:rFonts w:ascii="Garamond" w:eastAsia="Garamond" w:hAnsi="Garamond" w:cs="Garamond"/>
          <w:sz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</w:rPr>
        <w:t>L’Harmattan</w:t>
      </w:r>
      <w:proofErr w:type="spellEnd"/>
      <w:r>
        <w:rPr>
          <w:rFonts w:ascii="Garamond" w:eastAsia="Garamond" w:hAnsi="Garamond" w:cs="Garamond"/>
          <w:sz w:val="24"/>
        </w:rPr>
        <w:t>: Budapest.</w:t>
      </w:r>
      <w:r>
        <w:rPr>
          <w:rFonts w:ascii="Garamond" w:eastAsia="Garamond" w:hAnsi="Garamond" w:cs="Garamond"/>
          <w:b/>
          <w:sz w:val="24"/>
        </w:rPr>
        <w:t xml:space="preserve"> 2004 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sz w:val="24"/>
        </w:rPr>
        <w:t>– Novellák. In:</w:t>
      </w:r>
      <w:r>
        <w:rPr>
          <w:rFonts w:ascii="Garamond" w:eastAsia="Garamond" w:hAnsi="Garamond" w:cs="Garamond"/>
          <w:b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Julio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Cortázar</w:t>
      </w:r>
      <w:proofErr w:type="spellEnd"/>
      <w:r>
        <w:rPr>
          <w:rFonts w:ascii="Garamond" w:eastAsia="Garamond" w:hAnsi="Garamond" w:cs="Garamond"/>
          <w:sz w:val="24"/>
        </w:rPr>
        <w:t>:</w:t>
      </w:r>
      <w:r>
        <w:rPr>
          <w:rFonts w:ascii="Garamond" w:eastAsia="Garamond" w:hAnsi="Garamond" w:cs="Garamond"/>
          <w:i/>
          <w:sz w:val="24"/>
        </w:rPr>
        <w:t xml:space="preserve"> Rítusok</w:t>
      </w:r>
      <w:r>
        <w:rPr>
          <w:rFonts w:ascii="Garamond" w:eastAsia="Garamond" w:hAnsi="Garamond" w:cs="Garamond"/>
          <w:sz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</w:rPr>
        <w:t>L’Harmattan</w:t>
      </w:r>
      <w:proofErr w:type="spellEnd"/>
      <w:r>
        <w:rPr>
          <w:rFonts w:ascii="Garamond" w:eastAsia="Garamond" w:hAnsi="Garamond" w:cs="Garamond"/>
          <w:sz w:val="24"/>
        </w:rPr>
        <w:t>: Budapest.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0BA21BBE" w14:textId="77777777" w:rsidR="006237F3" w:rsidRDefault="00515542">
      <w:pPr>
        <w:numPr>
          <w:ilvl w:val="0"/>
          <w:numId w:val="1"/>
        </w:numPr>
        <w:spacing w:after="145" w:line="248" w:lineRule="auto"/>
        <w:ind w:right="985" w:firstLine="720"/>
      </w:pPr>
      <w:r>
        <w:rPr>
          <w:rFonts w:ascii="Garamond" w:eastAsia="Garamond" w:hAnsi="Garamond" w:cs="Garamond"/>
          <w:sz w:val="24"/>
        </w:rPr>
        <w:t xml:space="preserve">Novellák. In: </w:t>
      </w:r>
      <w:proofErr w:type="spellStart"/>
      <w:r>
        <w:rPr>
          <w:rFonts w:ascii="Garamond" w:eastAsia="Garamond" w:hAnsi="Garamond" w:cs="Garamond"/>
          <w:i/>
          <w:sz w:val="24"/>
        </w:rPr>
        <w:t>Cortázar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különszám</w:t>
      </w:r>
      <w:r>
        <w:rPr>
          <w:rFonts w:ascii="Garamond" w:eastAsia="Garamond" w:hAnsi="Garamond" w:cs="Garamond"/>
          <w:sz w:val="24"/>
        </w:rPr>
        <w:t xml:space="preserve">. Nagyvilág 2004./11. </w:t>
      </w:r>
    </w:p>
    <w:p w14:paraId="650EFC19" w14:textId="77777777" w:rsidR="006237F3" w:rsidRDefault="00515542">
      <w:pPr>
        <w:tabs>
          <w:tab w:val="center" w:pos="3931"/>
        </w:tabs>
        <w:spacing w:after="145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2003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– Novellák. In: </w:t>
      </w:r>
      <w:r>
        <w:rPr>
          <w:rFonts w:ascii="Garamond" w:eastAsia="Garamond" w:hAnsi="Garamond" w:cs="Garamond"/>
          <w:i/>
          <w:sz w:val="24"/>
        </w:rPr>
        <w:t>Harc a párduccal. Mexikói novellák</w:t>
      </w:r>
      <w:r>
        <w:rPr>
          <w:rFonts w:ascii="Garamond" w:eastAsia="Garamond" w:hAnsi="Garamond" w:cs="Garamond"/>
          <w:sz w:val="24"/>
        </w:rPr>
        <w:t xml:space="preserve">. Nagyvilág: </w:t>
      </w:r>
      <w:r>
        <w:rPr>
          <w:rFonts w:ascii="Garamond" w:eastAsia="Garamond" w:hAnsi="Garamond" w:cs="Garamond"/>
          <w:sz w:val="24"/>
        </w:rPr>
        <w:t xml:space="preserve">Budapest. </w:t>
      </w:r>
    </w:p>
    <w:p w14:paraId="0AEA2E24" w14:textId="77777777" w:rsidR="006237F3" w:rsidRDefault="00515542">
      <w:pPr>
        <w:tabs>
          <w:tab w:val="center" w:pos="3956"/>
        </w:tabs>
        <w:spacing w:after="145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2002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– Novellák. In: Alfonso </w:t>
      </w:r>
      <w:proofErr w:type="spellStart"/>
      <w:r>
        <w:rPr>
          <w:rFonts w:ascii="Garamond" w:eastAsia="Garamond" w:hAnsi="Garamond" w:cs="Garamond"/>
          <w:sz w:val="24"/>
        </w:rPr>
        <w:t>Reyes</w:t>
      </w:r>
      <w:proofErr w:type="spellEnd"/>
      <w:r>
        <w:rPr>
          <w:rFonts w:ascii="Garamond" w:eastAsia="Garamond" w:hAnsi="Garamond" w:cs="Garamond"/>
          <w:sz w:val="24"/>
        </w:rPr>
        <w:t>:</w:t>
      </w:r>
      <w:r>
        <w:rPr>
          <w:rFonts w:ascii="Garamond" w:eastAsia="Garamond" w:hAnsi="Garamond" w:cs="Garamond"/>
          <w:i/>
          <w:sz w:val="24"/>
        </w:rPr>
        <w:t xml:space="preserve"> Amerikai capriccio</w:t>
      </w:r>
      <w:r>
        <w:rPr>
          <w:rFonts w:ascii="Garamond" w:eastAsia="Garamond" w:hAnsi="Garamond" w:cs="Garamond"/>
          <w:sz w:val="24"/>
        </w:rPr>
        <w:t xml:space="preserve">. Nagyvilág: Budapest. </w:t>
      </w:r>
    </w:p>
    <w:p w14:paraId="54F8D380" w14:textId="77777777" w:rsidR="006237F3" w:rsidRDefault="00515542">
      <w:pPr>
        <w:tabs>
          <w:tab w:val="center" w:pos="4001"/>
        </w:tabs>
        <w:spacing w:after="145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2001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– Esszék. In: Germán </w:t>
      </w:r>
      <w:proofErr w:type="spellStart"/>
      <w:r>
        <w:rPr>
          <w:rFonts w:ascii="Garamond" w:eastAsia="Garamond" w:hAnsi="Garamond" w:cs="Garamond"/>
          <w:sz w:val="24"/>
        </w:rPr>
        <w:t>Arciniegas</w:t>
      </w:r>
      <w:proofErr w:type="spellEnd"/>
      <w:r>
        <w:rPr>
          <w:rFonts w:ascii="Garamond" w:eastAsia="Garamond" w:hAnsi="Garamond" w:cs="Garamond"/>
          <w:sz w:val="24"/>
        </w:rPr>
        <w:t>:</w:t>
      </w:r>
      <w:r>
        <w:rPr>
          <w:rFonts w:ascii="Garamond" w:eastAsia="Garamond" w:hAnsi="Garamond" w:cs="Garamond"/>
          <w:i/>
          <w:sz w:val="24"/>
        </w:rPr>
        <w:t xml:space="preserve"> Eldorádó lovagja. </w:t>
      </w:r>
      <w:r>
        <w:rPr>
          <w:rFonts w:ascii="Garamond" w:eastAsia="Garamond" w:hAnsi="Garamond" w:cs="Garamond"/>
          <w:sz w:val="24"/>
        </w:rPr>
        <w:t xml:space="preserve">Nagyvilág: Budapest.  </w:t>
      </w:r>
    </w:p>
    <w:p w14:paraId="68D6A6B8" w14:textId="77777777" w:rsidR="006237F3" w:rsidRDefault="00515542">
      <w:pPr>
        <w:tabs>
          <w:tab w:val="center" w:pos="3981"/>
        </w:tabs>
        <w:spacing w:after="146" w:line="249" w:lineRule="auto"/>
        <w:ind w:left="-15"/>
      </w:pPr>
      <w:r>
        <w:rPr>
          <w:rFonts w:ascii="Garamond" w:eastAsia="Garamond" w:hAnsi="Garamond" w:cs="Garamond"/>
          <w:b/>
          <w:sz w:val="24"/>
        </w:rPr>
        <w:t>1999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eastAsia="Garamond" w:hAnsi="Garamond" w:cs="Garamond"/>
          <w:i/>
          <w:sz w:val="24"/>
        </w:rPr>
        <w:tab/>
      </w:r>
      <w:r>
        <w:rPr>
          <w:rFonts w:ascii="Garamond" w:eastAsia="Garamond" w:hAnsi="Garamond" w:cs="Garamond"/>
          <w:sz w:val="24"/>
        </w:rPr>
        <w:t xml:space="preserve">– Francisco de </w:t>
      </w:r>
      <w:proofErr w:type="spellStart"/>
      <w:r>
        <w:rPr>
          <w:rFonts w:ascii="Garamond" w:eastAsia="Garamond" w:hAnsi="Garamond" w:cs="Garamond"/>
          <w:sz w:val="24"/>
        </w:rPr>
        <w:t>Quevedo</w:t>
      </w:r>
      <w:proofErr w:type="spellEnd"/>
      <w:r>
        <w:rPr>
          <w:rFonts w:ascii="Garamond" w:eastAsia="Garamond" w:hAnsi="Garamond" w:cs="Garamond"/>
          <w:sz w:val="24"/>
        </w:rPr>
        <w:t>:</w:t>
      </w:r>
      <w:r>
        <w:rPr>
          <w:rFonts w:ascii="Garamond" w:eastAsia="Garamond" w:hAnsi="Garamond" w:cs="Garamond"/>
          <w:i/>
          <w:sz w:val="24"/>
        </w:rPr>
        <w:t xml:space="preserve"> Az ördöngös poroszló. </w:t>
      </w:r>
      <w:r>
        <w:rPr>
          <w:rFonts w:ascii="Garamond" w:eastAsia="Garamond" w:hAnsi="Garamond" w:cs="Garamond"/>
          <w:sz w:val="24"/>
        </w:rPr>
        <w:t xml:space="preserve">In: </w:t>
      </w:r>
      <w:proofErr w:type="spellStart"/>
      <w:r>
        <w:rPr>
          <w:rFonts w:ascii="Garamond" w:eastAsia="Garamond" w:hAnsi="Garamond" w:cs="Garamond"/>
          <w:sz w:val="24"/>
        </w:rPr>
        <w:t>Palimpszeszt</w:t>
      </w:r>
      <w:proofErr w:type="spellEnd"/>
      <w:r>
        <w:rPr>
          <w:rFonts w:ascii="Garamond" w:eastAsia="Garamond" w:hAnsi="Garamond" w:cs="Garamond"/>
          <w:sz w:val="24"/>
        </w:rPr>
        <w:t xml:space="preserve"> 1999/2. </w:t>
      </w:r>
    </w:p>
    <w:p w14:paraId="0DC6DD27" w14:textId="77777777" w:rsidR="006237F3" w:rsidRDefault="00515542">
      <w:pPr>
        <w:tabs>
          <w:tab w:val="center" w:pos="3485"/>
        </w:tabs>
        <w:spacing w:after="145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1998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eastAsia="Garamond" w:hAnsi="Garamond" w:cs="Garamond"/>
          <w:i/>
          <w:sz w:val="24"/>
        </w:rPr>
        <w:tab/>
      </w:r>
      <w:r>
        <w:rPr>
          <w:rFonts w:ascii="Garamond" w:eastAsia="Garamond" w:hAnsi="Garamond" w:cs="Garamond"/>
          <w:sz w:val="24"/>
        </w:rPr>
        <w:t xml:space="preserve">– </w:t>
      </w:r>
      <w:proofErr w:type="spellStart"/>
      <w:r>
        <w:rPr>
          <w:rFonts w:ascii="Garamond" w:eastAsia="Garamond" w:hAnsi="Garamond" w:cs="Garamond"/>
          <w:sz w:val="24"/>
        </w:rPr>
        <w:t>Julio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Cortázar</w:t>
      </w:r>
      <w:proofErr w:type="spellEnd"/>
      <w:r>
        <w:rPr>
          <w:rFonts w:ascii="Garamond" w:eastAsia="Garamond" w:hAnsi="Garamond" w:cs="Garamond"/>
          <w:sz w:val="24"/>
        </w:rPr>
        <w:t>:</w:t>
      </w:r>
      <w:r>
        <w:rPr>
          <w:rFonts w:ascii="Garamond" w:eastAsia="Garamond" w:hAnsi="Garamond" w:cs="Garamond"/>
          <w:i/>
          <w:sz w:val="24"/>
        </w:rPr>
        <w:t xml:space="preserve"> Ugróiskola – részletek. </w:t>
      </w:r>
      <w:r>
        <w:rPr>
          <w:rFonts w:ascii="Garamond" w:eastAsia="Garamond" w:hAnsi="Garamond" w:cs="Garamond"/>
          <w:sz w:val="24"/>
        </w:rPr>
        <w:t xml:space="preserve">In: Nagyvilág 1998/3. </w:t>
      </w:r>
    </w:p>
    <w:p w14:paraId="211EE1C2" w14:textId="77777777" w:rsidR="006237F3" w:rsidRDefault="00515542">
      <w:pPr>
        <w:tabs>
          <w:tab w:val="center" w:pos="3170"/>
        </w:tabs>
        <w:spacing w:after="108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1997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– Ana </w:t>
      </w:r>
      <w:proofErr w:type="spellStart"/>
      <w:r>
        <w:rPr>
          <w:rFonts w:ascii="Garamond" w:eastAsia="Garamond" w:hAnsi="Garamond" w:cs="Garamond"/>
          <w:sz w:val="24"/>
        </w:rPr>
        <w:t>María</w:t>
      </w:r>
      <w:proofErr w:type="spellEnd"/>
      <w:r>
        <w:rPr>
          <w:rFonts w:ascii="Garamond" w:eastAsia="Garamond" w:hAnsi="Garamond" w:cs="Garamond"/>
          <w:sz w:val="24"/>
        </w:rPr>
        <w:t xml:space="preserve"> del Río:</w:t>
      </w:r>
      <w:r>
        <w:rPr>
          <w:rFonts w:ascii="Garamond" w:eastAsia="Garamond" w:hAnsi="Garamond" w:cs="Garamond"/>
          <w:i/>
          <w:sz w:val="24"/>
        </w:rPr>
        <w:t xml:space="preserve"> Zárójelben </w:t>
      </w:r>
      <w:r>
        <w:rPr>
          <w:rFonts w:ascii="Garamond" w:eastAsia="Garamond" w:hAnsi="Garamond" w:cs="Garamond"/>
          <w:sz w:val="24"/>
        </w:rPr>
        <w:t xml:space="preserve">In: Nagyvilág 1997/2. </w:t>
      </w:r>
    </w:p>
    <w:p w14:paraId="38C798FB" w14:textId="77777777" w:rsidR="006237F3" w:rsidRDefault="00515542">
      <w:pPr>
        <w:spacing w:after="95"/>
      </w:pPr>
      <w:r>
        <w:rPr>
          <w:rFonts w:ascii="Garamond" w:eastAsia="Garamond" w:hAnsi="Garamond" w:cs="Garamond"/>
          <w:sz w:val="24"/>
        </w:rPr>
        <w:t xml:space="preserve"> </w:t>
      </w:r>
    </w:p>
    <w:p w14:paraId="5C44B64A" w14:textId="77777777" w:rsidR="006237F3" w:rsidRDefault="00515542">
      <w:pPr>
        <w:spacing w:after="108" w:line="248" w:lineRule="auto"/>
        <w:ind w:left="-5" w:hanging="10"/>
      </w:pPr>
      <w:r>
        <w:rPr>
          <w:rFonts w:ascii="Garamond" w:eastAsia="Garamond" w:hAnsi="Garamond" w:cs="Garamond"/>
          <w:i/>
          <w:sz w:val="24"/>
        </w:rPr>
        <w:t xml:space="preserve">Magyarról spanyol nyelvre:  </w:t>
      </w:r>
    </w:p>
    <w:p w14:paraId="53121E4E" w14:textId="77777777" w:rsidR="006237F3" w:rsidRDefault="00515542">
      <w:pPr>
        <w:spacing w:after="106" w:line="249" w:lineRule="auto"/>
        <w:ind w:left="-5" w:hanging="10"/>
      </w:pPr>
      <w:r>
        <w:rPr>
          <w:rFonts w:ascii="Garamond" w:eastAsia="Garamond" w:hAnsi="Garamond" w:cs="Garamond"/>
          <w:sz w:val="24"/>
        </w:rPr>
        <w:t>[</w:t>
      </w:r>
      <w:r>
        <w:rPr>
          <w:rFonts w:ascii="Garamond" w:eastAsia="Garamond" w:hAnsi="Garamond" w:cs="Garamond"/>
          <w:sz w:val="24"/>
        </w:rPr>
        <w:t xml:space="preserve">anyanyelvi lektorok: Antonio </w:t>
      </w:r>
      <w:proofErr w:type="spellStart"/>
      <w:r>
        <w:rPr>
          <w:rFonts w:ascii="Garamond" w:eastAsia="Garamond" w:hAnsi="Garamond" w:cs="Garamond"/>
          <w:sz w:val="24"/>
        </w:rPr>
        <w:t>Fuentes</w:t>
      </w:r>
      <w:proofErr w:type="spellEnd"/>
      <w:r>
        <w:rPr>
          <w:rFonts w:ascii="Garamond" w:eastAsia="Garamond" w:hAnsi="Garamond" w:cs="Garamond"/>
          <w:sz w:val="24"/>
        </w:rPr>
        <w:t xml:space="preserve"> / Carmina </w:t>
      </w:r>
      <w:proofErr w:type="spellStart"/>
      <w:r>
        <w:rPr>
          <w:rFonts w:ascii="Garamond" w:eastAsia="Garamond" w:hAnsi="Garamond" w:cs="Garamond"/>
          <w:sz w:val="24"/>
        </w:rPr>
        <w:t>Fenollosa</w:t>
      </w:r>
      <w:proofErr w:type="spellEnd"/>
      <w:r>
        <w:rPr>
          <w:rFonts w:ascii="Garamond" w:eastAsia="Garamond" w:hAnsi="Garamond" w:cs="Garamond"/>
          <w:sz w:val="24"/>
        </w:rPr>
        <w:t xml:space="preserve"> / José Miguel </w:t>
      </w:r>
      <w:proofErr w:type="spellStart"/>
      <w:r>
        <w:rPr>
          <w:rFonts w:ascii="Garamond" w:eastAsia="Garamond" w:hAnsi="Garamond" w:cs="Garamond"/>
          <w:sz w:val="24"/>
        </w:rPr>
        <w:t>González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Trevejo</w:t>
      </w:r>
      <w:proofErr w:type="spellEnd"/>
      <w:r>
        <w:rPr>
          <w:rFonts w:ascii="Garamond" w:eastAsia="Garamond" w:hAnsi="Garamond" w:cs="Garamond"/>
          <w:sz w:val="24"/>
        </w:rPr>
        <w:t xml:space="preserve">] </w:t>
      </w:r>
    </w:p>
    <w:p w14:paraId="792185FA" w14:textId="77777777" w:rsidR="006237F3" w:rsidRDefault="00515542">
      <w:pPr>
        <w:spacing w:after="136"/>
      </w:pPr>
      <w:r>
        <w:rPr>
          <w:rFonts w:ascii="Garamond" w:eastAsia="Garamond" w:hAnsi="Garamond" w:cs="Garamond"/>
          <w:sz w:val="24"/>
        </w:rPr>
        <w:t xml:space="preserve"> </w:t>
      </w:r>
    </w:p>
    <w:p w14:paraId="161DBA63" w14:textId="77777777" w:rsidR="006237F3" w:rsidRDefault="00515542">
      <w:pPr>
        <w:tabs>
          <w:tab w:val="center" w:pos="3624"/>
        </w:tabs>
        <w:spacing w:after="106" w:line="249" w:lineRule="auto"/>
        <w:ind w:left="-15"/>
      </w:pPr>
      <w:r>
        <w:rPr>
          <w:rFonts w:ascii="Garamond" w:eastAsia="Garamond" w:hAnsi="Garamond" w:cs="Garamond"/>
          <w:b/>
          <w:sz w:val="24"/>
        </w:rPr>
        <w:t>2016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– Árpád Kun: </w:t>
      </w:r>
      <w:proofErr w:type="spellStart"/>
      <w:r>
        <w:rPr>
          <w:rFonts w:ascii="Garamond" w:eastAsia="Garamond" w:hAnsi="Garamond" w:cs="Garamond"/>
          <w:i/>
          <w:sz w:val="24"/>
        </w:rPr>
        <w:t>Feliz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</w:rPr>
        <w:t>Norte</w:t>
      </w:r>
      <w:proofErr w:type="spellEnd"/>
      <w:r>
        <w:rPr>
          <w:rFonts w:ascii="Garamond" w:eastAsia="Garamond" w:hAnsi="Garamond" w:cs="Garamond"/>
          <w:i/>
          <w:sz w:val="24"/>
        </w:rPr>
        <w:t>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>[Boldog Észak]</w:t>
      </w:r>
      <w:r>
        <w:rPr>
          <w:rFonts w:ascii="Garamond" w:eastAsia="Garamond" w:hAnsi="Garamond" w:cs="Garamond"/>
          <w:sz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</w:rPr>
        <w:t>Tropo</w:t>
      </w:r>
      <w:proofErr w:type="spellEnd"/>
      <w:r>
        <w:rPr>
          <w:rFonts w:ascii="Garamond" w:eastAsia="Garamond" w:hAnsi="Garamond" w:cs="Garamond"/>
          <w:sz w:val="24"/>
        </w:rPr>
        <w:t xml:space="preserve">: Barcelona. </w:t>
      </w:r>
    </w:p>
    <w:p w14:paraId="0D843778" w14:textId="77777777" w:rsidR="006237F3" w:rsidRDefault="00515542">
      <w:pPr>
        <w:spacing w:after="147" w:line="248" w:lineRule="auto"/>
        <w:ind w:left="1450" w:hanging="10"/>
      </w:pPr>
      <w:r>
        <w:rPr>
          <w:rFonts w:ascii="Garamond" w:eastAsia="Garamond" w:hAnsi="Garamond" w:cs="Garamond"/>
          <w:sz w:val="24"/>
        </w:rPr>
        <w:t xml:space="preserve">Recenzió: </w:t>
      </w:r>
      <w:proofErr w:type="spellStart"/>
      <w:r>
        <w:rPr>
          <w:rFonts w:ascii="Garamond" w:eastAsia="Garamond" w:hAnsi="Garamond" w:cs="Garamond"/>
          <w:i/>
          <w:sz w:val="24"/>
        </w:rPr>
        <w:t>Culturamas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</w:p>
    <w:p w14:paraId="24509F5B" w14:textId="77777777" w:rsidR="006237F3" w:rsidRDefault="00515542">
      <w:pPr>
        <w:spacing w:after="0" w:line="361" w:lineRule="auto"/>
        <w:ind w:left="-5" w:right="1249" w:hanging="10"/>
      </w:pPr>
      <w:r>
        <w:rPr>
          <w:rFonts w:ascii="Garamond" w:eastAsia="Garamond" w:hAnsi="Garamond" w:cs="Garamond"/>
          <w:b/>
          <w:sz w:val="24"/>
        </w:rPr>
        <w:lastRenderedPageBreak/>
        <w:t>2015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– </w:t>
      </w:r>
      <w:proofErr w:type="spellStart"/>
      <w:r>
        <w:rPr>
          <w:rFonts w:ascii="Garamond" w:eastAsia="Garamond" w:hAnsi="Garamond" w:cs="Garamond"/>
          <w:sz w:val="24"/>
        </w:rPr>
        <w:t>Alaine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Polcz</w:t>
      </w:r>
      <w:proofErr w:type="spellEnd"/>
      <w:r>
        <w:rPr>
          <w:rFonts w:ascii="Garamond" w:eastAsia="Garamond" w:hAnsi="Garamond" w:cs="Garamond"/>
          <w:sz w:val="24"/>
        </w:rPr>
        <w:t xml:space="preserve">: </w:t>
      </w:r>
      <w:proofErr w:type="spellStart"/>
      <w:r>
        <w:rPr>
          <w:rFonts w:ascii="Garamond" w:eastAsia="Garamond" w:hAnsi="Garamond" w:cs="Garamond"/>
          <w:i/>
          <w:sz w:val="24"/>
        </w:rPr>
        <w:t>Mujer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en el </w:t>
      </w:r>
      <w:proofErr w:type="spellStart"/>
      <w:r>
        <w:rPr>
          <w:rFonts w:ascii="Garamond" w:eastAsia="Garamond" w:hAnsi="Garamond" w:cs="Garamond"/>
          <w:i/>
          <w:sz w:val="24"/>
        </w:rPr>
        <w:t>frente</w:t>
      </w:r>
      <w:proofErr w:type="spellEnd"/>
      <w:r>
        <w:rPr>
          <w:rFonts w:ascii="Garamond" w:eastAsia="Garamond" w:hAnsi="Garamond" w:cs="Garamond"/>
          <w:i/>
          <w:sz w:val="24"/>
        </w:rPr>
        <w:t>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>[</w:t>
      </w:r>
      <w:r>
        <w:rPr>
          <w:rFonts w:ascii="Garamond" w:eastAsia="Garamond" w:hAnsi="Garamond" w:cs="Garamond"/>
          <w:b/>
          <w:sz w:val="24"/>
        </w:rPr>
        <w:t>Asszony a fronton]</w:t>
      </w:r>
      <w:r>
        <w:rPr>
          <w:rFonts w:ascii="Garamond" w:eastAsia="Garamond" w:hAnsi="Garamond" w:cs="Garamond"/>
          <w:sz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</w:rPr>
        <w:t>Periférica</w:t>
      </w:r>
      <w:proofErr w:type="spellEnd"/>
      <w:r>
        <w:rPr>
          <w:rFonts w:ascii="Garamond" w:eastAsia="Garamond" w:hAnsi="Garamond" w:cs="Garamond"/>
          <w:sz w:val="24"/>
        </w:rPr>
        <w:t xml:space="preserve">: Barcelona. Recenziók: </w:t>
      </w:r>
      <w:r>
        <w:rPr>
          <w:rFonts w:ascii="Garamond" w:eastAsia="Garamond" w:hAnsi="Garamond" w:cs="Garamond"/>
          <w:i/>
          <w:sz w:val="24"/>
        </w:rPr>
        <w:t xml:space="preserve">El </w:t>
      </w:r>
      <w:proofErr w:type="spellStart"/>
      <w:r>
        <w:rPr>
          <w:rFonts w:ascii="Garamond" w:eastAsia="Garamond" w:hAnsi="Garamond" w:cs="Garamond"/>
          <w:i/>
          <w:sz w:val="24"/>
        </w:rPr>
        <w:t>Mundo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El </w:t>
      </w:r>
      <w:proofErr w:type="spellStart"/>
      <w:r>
        <w:rPr>
          <w:rFonts w:ascii="Garamond" w:eastAsia="Garamond" w:hAnsi="Garamond" w:cs="Garamond"/>
          <w:i/>
          <w:sz w:val="24"/>
        </w:rPr>
        <w:t>Confidencial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4"/>
        </w:rPr>
        <w:t>Diario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de Sevilla, El </w:t>
      </w:r>
      <w:proofErr w:type="spellStart"/>
      <w:r>
        <w:rPr>
          <w:rFonts w:ascii="Garamond" w:eastAsia="Garamond" w:hAnsi="Garamond" w:cs="Garamond"/>
          <w:i/>
          <w:sz w:val="24"/>
        </w:rPr>
        <w:t>Cultural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2011 </w:t>
      </w:r>
      <w:r>
        <w:rPr>
          <w:rFonts w:ascii="Garamond" w:eastAsia="Garamond" w:hAnsi="Garamond" w:cs="Garamond"/>
          <w:b/>
          <w:sz w:val="24"/>
        </w:rPr>
        <w:tab/>
        <w:t xml:space="preserve">– </w:t>
      </w:r>
      <w:r>
        <w:rPr>
          <w:rFonts w:ascii="Garamond" w:eastAsia="Garamond" w:hAnsi="Garamond" w:cs="Garamond"/>
          <w:sz w:val="24"/>
        </w:rPr>
        <w:t xml:space="preserve">Mikszáth Kálmán: </w:t>
      </w:r>
      <w:proofErr w:type="spellStart"/>
      <w:r>
        <w:rPr>
          <w:rFonts w:ascii="Garamond" w:eastAsia="Garamond" w:hAnsi="Garamond" w:cs="Garamond"/>
          <w:i/>
          <w:sz w:val="24"/>
        </w:rPr>
        <w:t>Sitio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de Beszterce.</w:t>
      </w:r>
      <w:r>
        <w:rPr>
          <w:rFonts w:ascii="Garamond" w:eastAsia="Garamond" w:hAnsi="Garamond" w:cs="Garamond"/>
          <w:b/>
          <w:sz w:val="24"/>
        </w:rPr>
        <w:t xml:space="preserve"> [Beszterce ostroma]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Nadir</w:t>
      </w:r>
      <w:proofErr w:type="spellEnd"/>
      <w:r>
        <w:rPr>
          <w:rFonts w:ascii="Garamond" w:eastAsia="Garamond" w:hAnsi="Garamond" w:cs="Garamond"/>
          <w:sz w:val="24"/>
        </w:rPr>
        <w:t xml:space="preserve">: Valencia.  </w:t>
      </w:r>
    </w:p>
    <w:p w14:paraId="43FE38B4" w14:textId="77777777" w:rsidR="006237F3" w:rsidRDefault="00515542">
      <w:pPr>
        <w:spacing w:after="37" w:line="345" w:lineRule="auto"/>
        <w:ind w:left="1440" w:right="1111" w:hanging="720"/>
      </w:pPr>
      <w:r>
        <w:rPr>
          <w:rFonts w:ascii="Garamond" w:eastAsia="Garamond" w:hAnsi="Garamond" w:cs="Garamond"/>
          <w:sz w:val="24"/>
        </w:rPr>
        <w:t xml:space="preserve">– </w:t>
      </w:r>
      <w:proofErr w:type="spellStart"/>
      <w:r>
        <w:rPr>
          <w:rFonts w:ascii="Garamond" w:eastAsia="Garamond" w:hAnsi="Garamond" w:cs="Garamond"/>
          <w:sz w:val="24"/>
        </w:rPr>
        <w:t>Kuncz</w:t>
      </w:r>
      <w:proofErr w:type="spellEnd"/>
      <w:r>
        <w:rPr>
          <w:rFonts w:ascii="Garamond" w:eastAsia="Garamond" w:hAnsi="Garamond" w:cs="Garamond"/>
          <w:sz w:val="24"/>
        </w:rPr>
        <w:t xml:space="preserve"> Aladár:</w:t>
      </w:r>
      <w:r>
        <w:rPr>
          <w:rFonts w:ascii="Garamond" w:eastAsia="Garamond" w:hAnsi="Garamond" w:cs="Garamond"/>
          <w:i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</w:rPr>
        <w:t>Monasterio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</w:rPr>
        <w:t>negro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. </w:t>
      </w:r>
      <w:r>
        <w:rPr>
          <w:rFonts w:ascii="Garamond" w:eastAsia="Garamond" w:hAnsi="Garamond" w:cs="Garamond"/>
          <w:b/>
          <w:sz w:val="24"/>
        </w:rPr>
        <w:t>[Fekete kolostor]</w:t>
      </w:r>
      <w:r>
        <w:rPr>
          <w:rFonts w:ascii="Garamond" w:eastAsia="Garamond" w:hAnsi="Garamond" w:cs="Garamond"/>
          <w:sz w:val="24"/>
        </w:rPr>
        <w:t xml:space="preserve"> KRK: </w:t>
      </w:r>
      <w:proofErr w:type="spellStart"/>
      <w:r>
        <w:rPr>
          <w:rFonts w:ascii="Garamond" w:eastAsia="Garamond" w:hAnsi="Garamond" w:cs="Garamond"/>
          <w:sz w:val="24"/>
        </w:rPr>
        <w:t>Ovi</w:t>
      </w:r>
      <w:r>
        <w:rPr>
          <w:rFonts w:ascii="Garamond" w:eastAsia="Garamond" w:hAnsi="Garamond" w:cs="Garamond"/>
          <w:sz w:val="24"/>
        </w:rPr>
        <w:t>edo</w:t>
      </w:r>
      <w:proofErr w:type="spellEnd"/>
      <w:r>
        <w:rPr>
          <w:rFonts w:ascii="Garamond" w:eastAsia="Garamond" w:hAnsi="Garamond" w:cs="Garamond"/>
          <w:sz w:val="24"/>
        </w:rPr>
        <w:t xml:space="preserve">. Recenzió: </w:t>
      </w:r>
      <w:r>
        <w:rPr>
          <w:rFonts w:ascii="Garamond" w:eastAsia="Garamond" w:hAnsi="Garamond" w:cs="Garamond"/>
          <w:i/>
          <w:sz w:val="24"/>
        </w:rPr>
        <w:t>ABC</w:t>
      </w:r>
      <w:r>
        <w:rPr>
          <w:rFonts w:ascii="Garamond" w:eastAsia="Garamond" w:hAnsi="Garamond" w:cs="Garamond"/>
          <w:sz w:val="24"/>
        </w:rPr>
        <w:t xml:space="preserve"> </w:t>
      </w:r>
    </w:p>
    <w:p w14:paraId="0AD238A5" w14:textId="77777777" w:rsidR="006237F3" w:rsidRDefault="00515542">
      <w:pPr>
        <w:spacing w:after="106" w:line="249" w:lineRule="auto"/>
        <w:ind w:left="705" w:hanging="720"/>
      </w:pPr>
      <w:r>
        <w:rPr>
          <w:rFonts w:ascii="Garamond" w:eastAsia="Garamond" w:hAnsi="Garamond" w:cs="Garamond"/>
          <w:b/>
          <w:sz w:val="24"/>
        </w:rPr>
        <w:t>2010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>– Bánffy Miklós:</w:t>
      </w:r>
      <w:r>
        <w:rPr>
          <w:rFonts w:ascii="Garamond" w:eastAsia="Garamond" w:hAnsi="Garamond" w:cs="Garamond"/>
          <w:i/>
          <w:sz w:val="24"/>
        </w:rPr>
        <w:t xml:space="preserve"> El </w:t>
      </w:r>
      <w:proofErr w:type="spellStart"/>
      <w:r>
        <w:rPr>
          <w:rFonts w:ascii="Garamond" w:eastAsia="Garamond" w:hAnsi="Garamond" w:cs="Garamond"/>
          <w:i/>
          <w:sz w:val="24"/>
        </w:rPr>
        <w:t>reino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</w:rPr>
        <w:t>dividido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. </w:t>
      </w:r>
      <w:r>
        <w:rPr>
          <w:rFonts w:ascii="Garamond" w:eastAsia="Garamond" w:hAnsi="Garamond" w:cs="Garamond"/>
          <w:b/>
          <w:sz w:val="24"/>
        </w:rPr>
        <w:t xml:space="preserve">[Darabokra </w:t>
      </w:r>
      <w:proofErr w:type="spellStart"/>
      <w:r>
        <w:rPr>
          <w:rFonts w:ascii="Garamond" w:eastAsia="Garamond" w:hAnsi="Garamond" w:cs="Garamond"/>
          <w:b/>
          <w:sz w:val="24"/>
        </w:rPr>
        <w:t>szaggattatol</w:t>
      </w:r>
      <w:proofErr w:type="spellEnd"/>
      <w:r>
        <w:rPr>
          <w:rFonts w:ascii="Garamond" w:eastAsia="Garamond" w:hAnsi="Garamond" w:cs="Garamond"/>
          <w:b/>
          <w:sz w:val="24"/>
        </w:rPr>
        <w:t>]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Libros</w:t>
      </w:r>
      <w:proofErr w:type="spellEnd"/>
      <w:r>
        <w:rPr>
          <w:rFonts w:ascii="Garamond" w:eastAsia="Garamond" w:hAnsi="Garamond" w:cs="Garamond"/>
          <w:sz w:val="24"/>
        </w:rPr>
        <w:t xml:space="preserve"> del </w:t>
      </w:r>
      <w:proofErr w:type="spellStart"/>
      <w:r>
        <w:rPr>
          <w:rFonts w:ascii="Garamond" w:eastAsia="Garamond" w:hAnsi="Garamond" w:cs="Garamond"/>
          <w:sz w:val="24"/>
        </w:rPr>
        <w:t>Asteroide</w:t>
      </w:r>
      <w:proofErr w:type="spellEnd"/>
      <w:r>
        <w:rPr>
          <w:rFonts w:ascii="Garamond" w:eastAsia="Garamond" w:hAnsi="Garamond" w:cs="Garamond"/>
          <w:sz w:val="24"/>
        </w:rPr>
        <w:t xml:space="preserve">: Barcelona. </w:t>
      </w:r>
    </w:p>
    <w:p w14:paraId="3DD3D0F5" w14:textId="77777777" w:rsidR="006237F3" w:rsidRDefault="00515542">
      <w:pPr>
        <w:spacing w:after="109" w:line="248" w:lineRule="auto"/>
        <w:ind w:left="1450" w:hanging="10"/>
      </w:pPr>
      <w:r>
        <w:rPr>
          <w:rFonts w:ascii="Garamond" w:eastAsia="Garamond" w:hAnsi="Garamond" w:cs="Garamond"/>
          <w:sz w:val="24"/>
        </w:rPr>
        <w:t xml:space="preserve">Recenziók </w:t>
      </w:r>
      <w:proofErr w:type="spellStart"/>
      <w:r>
        <w:rPr>
          <w:rFonts w:ascii="Garamond" w:eastAsia="Garamond" w:hAnsi="Garamond" w:cs="Garamond"/>
          <w:sz w:val="24"/>
        </w:rPr>
        <w:t>Trilogía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Transilvana</w:t>
      </w:r>
      <w:proofErr w:type="spellEnd"/>
      <w:r>
        <w:rPr>
          <w:rFonts w:ascii="Garamond" w:eastAsia="Garamond" w:hAnsi="Garamond" w:cs="Garamond"/>
          <w:sz w:val="24"/>
        </w:rPr>
        <w:t xml:space="preserve">: </w:t>
      </w:r>
      <w:proofErr w:type="spellStart"/>
      <w:r>
        <w:rPr>
          <w:rFonts w:ascii="Garamond" w:eastAsia="Garamond" w:hAnsi="Garamond" w:cs="Garamond"/>
          <w:i/>
          <w:sz w:val="24"/>
        </w:rPr>
        <w:t>Quimera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4"/>
        </w:rPr>
        <w:t>Diario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de León, El </w:t>
      </w:r>
      <w:proofErr w:type="spellStart"/>
      <w:r>
        <w:rPr>
          <w:rFonts w:ascii="Garamond" w:eastAsia="Garamond" w:hAnsi="Garamond" w:cs="Garamond"/>
          <w:i/>
          <w:sz w:val="24"/>
        </w:rPr>
        <w:t>País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4"/>
        </w:rPr>
        <w:t>Público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El </w:t>
      </w:r>
      <w:proofErr w:type="spellStart"/>
      <w:r>
        <w:rPr>
          <w:rFonts w:ascii="Garamond" w:eastAsia="Garamond" w:hAnsi="Garamond" w:cs="Garamond"/>
          <w:i/>
          <w:sz w:val="24"/>
        </w:rPr>
        <w:t>Heraldo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de </w:t>
      </w:r>
      <w:proofErr w:type="spellStart"/>
      <w:r>
        <w:rPr>
          <w:rFonts w:ascii="Garamond" w:eastAsia="Garamond" w:hAnsi="Garamond" w:cs="Garamond"/>
          <w:i/>
          <w:sz w:val="24"/>
        </w:rPr>
        <w:t>Aragón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El </w:t>
      </w:r>
      <w:proofErr w:type="spellStart"/>
      <w:r>
        <w:rPr>
          <w:rFonts w:ascii="Garamond" w:eastAsia="Garamond" w:hAnsi="Garamond" w:cs="Garamond"/>
          <w:i/>
          <w:sz w:val="24"/>
        </w:rPr>
        <w:t>Confidencial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ABC, El </w:t>
      </w:r>
      <w:proofErr w:type="spellStart"/>
      <w:r>
        <w:rPr>
          <w:rFonts w:ascii="Garamond" w:eastAsia="Garamond" w:hAnsi="Garamond" w:cs="Garamond"/>
          <w:i/>
          <w:sz w:val="24"/>
        </w:rPr>
        <w:t>Occidental</w:t>
      </w:r>
      <w:proofErr w:type="spellEnd"/>
      <w:r>
        <w:rPr>
          <w:rFonts w:ascii="Garamond" w:eastAsia="Garamond" w:hAnsi="Garamond" w:cs="Garamond"/>
          <w:i/>
          <w:sz w:val="24"/>
        </w:rPr>
        <w:t>, E</w:t>
      </w:r>
      <w:r>
        <w:rPr>
          <w:rFonts w:ascii="Garamond" w:eastAsia="Garamond" w:hAnsi="Garamond" w:cs="Garamond"/>
          <w:i/>
          <w:sz w:val="24"/>
        </w:rPr>
        <w:t xml:space="preserve">l </w:t>
      </w:r>
      <w:proofErr w:type="spellStart"/>
      <w:r>
        <w:rPr>
          <w:rFonts w:ascii="Garamond" w:eastAsia="Garamond" w:hAnsi="Garamond" w:cs="Garamond"/>
          <w:i/>
          <w:sz w:val="24"/>
        </w:rPr>
        <w:t>Imparcial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4"/>
        </w:rPr>
        <w:t>Turia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</w:t>
      </w:r>
    </w:p>
    <w:p w14:paraId="020417A1" w14:textId="77777777" w:rsidR="006237F3" w:rsidRDefault="00515542">
      <w:pPr>
        <w:numPr>
          <w:ilvl w:val="0"/>
          <w:numId w:val="2"/>
        </w:numPr>
        <w:spacing w:after="145" w:line="248" w:lineRule="auto"/>
        <w:ind w:hanging="180"/>
      </w:pPr>
      <w:r>
        <w:rPr>
          <w:rFonts w:ascii="Garamond" w:eastAsia="Garamond" w:hAnsi="Garamond" w:cs="Garamond"/>
          <w:sz w:val="24"/>
        </w:rPr>
        <w:t xml:space="preserve">Tóth Krisztina: </w:t>
      </w:r>
      <w:proofErr w:type="spellStart"/>
      <w:r>
        <w:rPr>
          <w:rFonts w:ascii="Garamond" w:eastAsia="Garamond" w:hAnsi="Garamond" w:cs="Garamond"/>
          <w:i/>
          <w:sz w:val="24"/>
        </w:rPr>
        <w:t>Código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de </w:t>
      </w:r>
      <w:proofErr w:type="spellStart"/>
      <w:r>
        <w:rPr>
          <w:rFonts w:ascii="Garamond" w:eastAsia="Garamond" w:hAnsi="Garamond" w:cs="Garamond"/>
          <w:i/>
          <w:sz w:val="24"/>
        </w:rPr>
        <w:t>barras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i/>
          <w:sz w:val="24"/>
        </w:rPr>
        <w:t>lineal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.</w:t>
      </w:r>
      <w:proofErr w:type="gramEnd"/>
      <w:r>
        <w:rPr>
          <w:rFonts w:ascii="Garamond" w:eastAsia="Garamond" w:hAnsi="Garamond" w:cs="Garamond"/>
          <w:b/>
          <w:sz w:val="24"/>
        </w:rPr>
        <w:t>[Vonalkód].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Nadir</w:t>
      </w:r>
      <w:proofErr w:type="spellEnd"/>
      <w:r>
        <w:rPr>
          <w:rFonts w:ascii="Garamond" w:eastAsia="Garamond" w:hAnsi="Garamond" w:cs="Garamond"/>
          <w:sz w:val="24"/>
        </w:rPr>
        <w:t xml:space="preserve">: Valencia. [Orbán Eszterrel] </w:t>
      </w:r>
    </w:p>
    <w:p w14:paraId="720B400C" w14:textId="77777777" w:rsidR="006237F3" w:rsidRDefault="00515542">
      <w:pPr>
        <w:tabs>
          <w:tab w:val="center" w:pos="720"/>
          <w:tab w:val="center" w:pos="3102"/>
        </w:tabs>
        <w:spacing w:after="108" w:line="248" w:lineRule="auto"/>
      </w:pPr>
      <w:r>
        <w:tab/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Recenziók: </w:t>
      </w:r>
      <w:proofErr w:type="spellStart"/>
      <w:r>
        <w:rPr>
          <w:rFonts w:ascii="Garamond" w:eastAsia="Garamond" w:hAnsi="Garamond" w:cs="Garamond"/>
          <w:i/>
          <w:sz w:val="24"/>
        </w:rPr>
        <w:t>Diario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de Mallorca, Levante</w:t>
      </w:r>
      <w:r>
        <w:rPr>
          <w:rFonts w:ascii="Garamond" w:eastAsia="Garamond" w:hAnsi="Garamond" w:cs="Garamond"/>
          <w:sz w:val="24"/>
        </w:rPr>
        <w:t xml:space="preserve"> </w:t>
      </w:r>
    </w:p>
    <w:p w14:paraId="34A4EDEB" w14:textId="77777777" w:rsidR="006237F3" w:rsidRDefault="00515542">
      <w:pPr>
        <w:numPr>
          <w:ilvl w:val="0"/>
          <w:numId w:val="2"/>
        </w:numPr>
        <w:spacing w:after="106" w:line="249" w:lineRule="auto"/>
        <w:ind w:hanging="180"/>
      </w:pPr>
      <w:r>
        <w:rPr>
          <w:rFonts w:ascii="Garamond" w:eastAsia="Garamond" w:hAnsi="Garamond" w:cs="Garamond"/>
          <w:sz w:val="24"/>
        </w:rPr>
        <w:t>Bánffy Miklós:</w:t>
      </w:r>
      <w:r>
        <w:rPr>
          <w:rFonts w:ascii="Garamond" w:eastAsia="Garamond" w:hAnsi="Garamond" w:cs="Garamond"/>
          <w:i/>
          <w:sz w:val="24"/>
        </w:rPr>
        <w:t xml:space="preserve"> Las </w:t>
      </w:r>
      <w:proofErr w:type="spellStart"/>
      <w:r>
        <w:rPr>
          <w:rFonts w:ascii="Garamond" w:eastAsia="Garamond" w:hAnsi="Garamond" w:cs="Garamond"/>
          <w:i/>
          <w:sz w:val="24"/>
        </w:rPr>
        <w:t>almas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</w:rPr>
        <w:t>juzgadas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. </w:t>
      </w:r>
      <w:r>
        <w:rPr>
          <w:rFonts w:ascii="Garamond" w:eastAsia="Garamond" w:hAnsi="Garamond" w:cs="Garamond"/>
          <w:b/>
          <w:sz w:val="24"/>
        </w:rPr>
        <w:t>[És híjával találtattál]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Libros</w:t>
      </w:r>
      <w:proofErr w:type="spellEnd"/>
      <w:r>
        <w:rPr>
          <w:rFonts w:ascii="Garamond" w:eastAsia="Garamond" w:hAnsi="Garamond" w:cs="Garamond"/>
          <w:sz w:val="24"/>
        </w:rPr>
        <w:t xml:space="preserve"> del </w:t>
      </w:r>
      <w:proofErr w:type="spellStart"/>
      <w:r>
        <w:rPr>
          <w:rFonts w:ascii="Garamond" w:eastAsia="Garamond" w:hAnsi="Garamond" w:cs="Garamond"/>
          <w:sz w:val="24"/>
        </w:rPr>
        <w:t>Asteroide</w:t>
      </w:r>
      <w:proofErr w:type="spellEnd"/>
      <w:r>
        <w:rPr>
          <w:rFonts w:ascii="Garamond" w:eastAsia="Garamond" w:hAnsi="Garamond" w:cs="Garamond"/>
          <w:sz w:val="24"/>
        </w:rPr>
        <w:t xml:space="preserve">: Barcelona. </w:t>
      </w:r>
    </w:p>
    <w:p w14:paraId="36482DF5" w14:textId="77777777" w:rsidR="006237F3" w:rsidRDefault="00515542">
      <w:pPr>
        <w:tabs>
          <w:tab w:val="center" w:pos="3556"/>
        </w:tabs>
        <w:spacing w:after="106" w:line="249" w:lineRule="auto"/>
        <w:ind w:left="-15"/>
      </w:pPr>
      <w:r>
        <w:rPr>
          <w:rFonts w:ascii="Garamond" w:eastAsia="Garamond" w:hAnsi="Garamond" w:cs="Garamond"/>
          <w:b/>
          <w:sz w:val="24"/>
        </w:rPr>
        <w:t>2009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>– Ka</w:t>
      </w:r>
      <w:r>
        <w:rPr>
          <w:rFonts w:ascii="Garamond" w:eastAsia="Garamond" w:hAnsi="Garamond" w:cs="Garamond"/>
          <w:sz w:val="24"/>
        </w:rPr>
        <w:t xml:space="preserve">ffka Margit: </w:t>
      </w:r>
      <w:proofErr w:type="spellStart"/>
      <w:r>
        <w:rPr>
          <w:rFonts w:ascii="Garamond" w:eastAsia="Garamond" w:hAnsi="Garamond" w:cs="Garamond"/>
          <w:i/>
          <w:sz w:val="24"/>
        </w:rPr>
        <w:t>Hormiguero</w:t>
      </w:r>
      <w:proofErr w:type="spellEnd"/>
      <w:r>
        <w:rPr>
          <w:rFonts w:ascii="Garamond" w:eastAsia="Garamond" w:hAnsi="Garamond" w:cs="Garamond"/>
          <w:i/>
          <w:sz w:val="24"/>
        </w:rPr>
        <w:t>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>[Hangyaboly]</w:t>
      </w:r>
      <w:r>
        <w:rPr>
          <w:rFonts w:ascii="Garamond" w:eastAsia="Garamond" w:hAnsi="Garamond" w:cs="Garamond"/>
          <w:sz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</w:rPr>
        <w:t>Nadir</w:t>
      </w:r>
      <w:proofErr w:type="spellEnd"/>
      <w:r>
        <w:rPr>
          <w:rFonts w:ascii="Garamond" w:eastAsia="Garamond" w:hAnsi="Garamond" w:cs="Garamond"/>
          <w:sz w:val="24"/>
        </w:rPr>
        <w:t xml:space="preserve">: Valencia. </w:t>
      </w:r>
    </w:p>
    <w:p w14:paraId="0A17E4D4" w14:textId="77777777" w:rsidR="006237F3" w:rsidRDefault="00515542">
      <w:pPr>
        <w:numPr>
          <w:ilvl w:val="0"/>
          <w:numId w:val="3"/>
        </w:numPr>
        <w:spacing w:after="106" w:line="249" w:lineRule="auto"/>
        <w:ind w:hanging="180"/>
      </w:pPr>
      <w:r>
        <w:rPr>
          <w:rFonts w:ascii="Garamond" w:eastAsia="Garamond" w:hAnsi="Garamond" w:cs="Garamond"/>
          <w:sz w:val="24"/>
        </w:rPr>
        <w:t xml:space="preserve">Bánffy Miklós: </w:t>
      </w:r>
      <w:r>
        <w:rPr>
          <w:rFonts w:ascii="Garamond" w:eastAsia="Garamond" w:hAnsi="Garamond" w:cs="Garamond"/>
          <w:i/>
          <w:sz w:val="24"/>
        </w:rPr>
        <w:t xml:space="preserve">Los </w:t>
      </w:r>
      <w:proofErr w:type="spellStart"/>
      <w:r>
        <w:rPr>
          <w:rFonts w:ascii="Garamond" w:eastAsia="Garamond" w:hAnsi="Garamond" w:cs="Garamond"/>
          <w:i/>
          <w:sz w:val="24"/>
        </w:rPr>
        <w:t>días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</w:rPr>
        <w:t>contados</w:t>
      </w:r>
      <w:proofErr w:type="spellEnd"/>
      <w:r>
        <w:rPr>
          <w:rFonts w:ascii="Garamond" w:eastAsia="Garamond" w:hAnsi="Garamond" w:cs="Garamond"/>
          <w:i/>
          <w:sz w:val="24"/>
        </w:rPr>
        <w:t>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>[Megszámláltattál]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Libros</w:t>
      </w:r>
      <w:proofErr w:type="spellEnd"/>
      <w:r>
        <w:rPr>
          <w:rFonts w:ascii="Garamond" w:eastAsia="Garamond" w:hAnsi="Garamond" w:cs="Garamond"/>
          <w:sz w:val="24"/>
        </w:rPr>
        <w:t xml:space="preserve"> de </w:t>
      </w:r>
      <w:proofErr w:type="spellStart"/>
      <w:r>
        <w:rPr>
          <w:rFonts w:ascii="Garamond" w:eastAsia="Garamond" w:hAnsi="Garamond" w:cs="Garamond"/>
          <w:sz w:val="24"/>
        </w:rPr>
        <w:t>Asteroide</w:t>
      </w:r>
      <w:proofErr w:type="spellEnd"/>
      <w:r>
        <w:rPr>
          <w:rFonts w:ascii="Garamond" w:eastAsia="Garamond" w:hAnsi="Garamond" w:cs="Garamond"/>
          <w:sz w:val="24"/>
        </w:rPr>
        <w:t xml:space="preserve">: Barcelona. </w:t>
      </w:r>
    </w:p>
    <w:p w14:paraId="51B23DCE" w14:textId="77777777" w:rsidR="006237F3" w:rsidRDefault="00515542">
      <w:pPr>
        <w:numPr>
          <w:ilvl w:val="0"/>
          <w:numId w:val="3"/>
        </w:numPr>
        <w:spacing w:after="106" w:line="249" w:lineRule="auto"/>
        <w:ind w:hanging="180"/>
      </w:pPr>
      <w:r>
        <w:rPr>
          <w:rFonts w:ascii="Garamond" w:eastAsia="Garamond" w:hAnsi="Garamond" w:cs="Garamond"/>
          <w:sz w:val="24"/>
        </w:rPr>
        <w:t xml:space="preserve">Csáth Géza: </w:t>
      </w:r>
      <w:proofErr w:type="spellStart"/>
      <w:r>
        <w:rPr>
          <w:rFonts w:ascii="Garamond" w:eastAsia="Garamond" w:hAnsi="Garamond" w:cs="Garamond"/>
          <w:i/>
          <w:sz w:val="24"/>
        </w:rPr>
        <w:t>Diarios</w:t>
      </w:r>
      <w:proofErr w:type="spellEnd"/>
      <w:r>
        <w:rPr>
          <w:rFonts w:ascii="Garamond" w:eastAsia="Garamond" w:hAnsi="Garamond" w:cs="Garamond"/>
          <w:sz w:val="24"/>
        </w:rPr>
        <w:t xml:space="preserve">. </w:t>
      </w:r>
      <w:r>
        <w:rPr>
          <w:rFonts w:ascii="Garamond" w:eastAsia="Garamond" w:hAnsi="Garamond" w:cs="Garamond"/>
          <w:b/>
          <w:sz w:val="24"/>
        </w:rPr>
        <w:t>[Napló].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Nadir</w:t>
      </w:r>
      <w:proofErr w:type="spellEnd"/>
      <w:r>
        <w:rPr>
          <w:rFonts w:ascii="Garamond" w:eastAsia="Garamond" w:hAnsi="Garamond" w:cs="Garamond"/>
          <w:sz w:val="24"/>
        </w:rPr>
        <w:t xml:space="preserve">: Valencia. </w:t>
      </w:r>
    </w:p>
    <w:p w14:paraId="3DF9E8CB" w14:textId="77777777" w:rsidR="006237F3" w:rsidRDefault="00515542">
      <w:pPr>
        <w:spacing w:after="147" w:line="248" w:lineRule="auto"/>
        <w:ind w:left="1450" w:hanging="10"/>
      </w:pPr>
      <w:r>
        <w:rPr>
          <w:rFonts w:ascii="Garamond" w:eastAsia="Garamond" w:hAnsi="Garamond" w:cs="Garamond"/>
          <w:sz w:val="24"/>
        </w:rPr>
        <w:t xml:space="preserve">Recenziók: </w:t>
      </w:r>
      <w:r>
        <w:rPr>
          <w:rFonts w:ascii="Garamond" w:eastAsia="Garamond" w:hAnsi="Garamond" w:cs="Garamond"/>
          <w:i/>
          <w:sz w:val="24"/>
        </w:rPr>
        <w:t xml:space="preserve">La </w:t>
      </w:r>
      <w:proofErr w:type="spellStart"/>
      <w:r>
        <w:rPr>
          <w:rFonts w:ascii="Garamond" w:eastAsia="Garamond" w:hAnsi="Garamond" w:cs="Garamond"/>
          <w:i/>
          <w:sz w:val="24"/>
        </w:rPr>
        <w:t>Razón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Levante, </w:t>
      </w:r>
      <w:proofErr w:type="spellStart"/>
      <w:r>
        <w:rPr>
          <w:rFonts w:ascii="Garamond" w:eastAsia="Garamond" w:hAnsi="Garamond" w:cs="Garamond"/>
          <w:i/>
          <w:sz w:val="24"/>
        </w:rPr>
        <w:t>Mediterráneo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El </w:t>
      </w:r>
      <w:proofErr w:type="spellStart"/>
      <w:r>
        <w:rPr>
          <w:rFonts w:ascii="Garamond" w:eastAsia="Garamond" w:hAnsi="Garamond" w:cs="Garamond"/>
          <w:i/>
          <w:sz w:val="24"/>
        </w:rPr>
        <w:t>País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</w:p>
    <w:p w14:paraId="37648F3C" w14:textId="77777777" w:rsidR="006237F3" w:rsidRDefault="00515542">
      <w:pPr>
        <w:tabs>
          <w:tab w:val="center" w:pos="4475"/>
        </w:tabs>
        <w:spacing w:after="10" w:line="249" w:lineRule="auto"/>
        <w:ind w:left="-15"/>
      </w:pPr>
      <w:r>
        <w:rPr>
          <w:rFonts w:ascii="Garamond" w:eastAsia="Garamond" w:hAnsi="Garamond" w:cs="Garamond"/>
          <w:b/>
          <w:sz w:val="24"/>
        </w:rPr>
        <w:t xml:space="preserve">2008 </w:t>
      </w:r>
      <w:r>
        <w:rPr>
          <w:rFonts w:ascii="Garamond" w:eastAsia="Garamond" w:hAnsi="Garamond" w:cs="Garamond"/>
          <w:b/>
          <w:sz w:val="24"/>
        </w:rPr>
        <w:tab/>
        <w:t xml:space="preserve">– </w:t>
      </w:r>
      <w:r>
        <w:rPr>
          <w:rFonts w:ascii="Garamond" w:eastAsia="Garamond" w:hAnsi="Garamond" w:cs="Garamond"/>
          <w:sz w:val="24"/>
        </w:rPr>
        <w:t xml:space="preserve">Márai Sándor: </w:t>
      </w:r>
      <w:proofErr w:type="spellStart"/>
      <w:r>
        <w:rPr>
          <w:rFonts w:ascii="Garamond" w:eastAsia="Garamond" w:hAnsi="Garamond" w:cs="Garamond"/>
          <w:i/>
          <w:sz w:val="24"/>
        </w:rPr>
        <w:t>Diarios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1984-1989</w:t>
      </w:r>
      <w:r>
        <w:rPr>
          <w:rFonts w:ascii="Garamond" w:eastAsia="Garamond" w:hAnsi="Garamond" w:cs="Garamond"/>
          <w:sz w:val="24"/>
        </w:rPr>
        <w:t xml:space="preserve">. </w:t>
      </w:r>
      <w:r>
        <w:rPr>
          <w:rFonts w:ascii="Garamond" w:eastAsia="Garamond" w:hAnsi="Garamond" w:cs="Garamond"/>
          <w:b/>
          <w:sz w:val="24"/>
        </w:rPr>
        <w:t>[Naplók 1984-1989].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Salamandra</w:t>
      </w:r>
      <w:proofErr w:type="spellEnd"/>
      <w:r>
        <w:rPr>
          <w:rFonts w:ascii="Garamond" w:eastAsia="Garamond" w:hAnsi="Garamond" w:cs="Garamond"/>
          <w:sz w:val="24"/>
        </w:rPr>
        <w:t xml:space="preserve">: Barcelona. </w:t>
      </w:r>
    </w:p>
    <w:p w14:paraId="27D7C252" w14:textId="77777777" w:rsidR="006237F3" w:rsidRDefault="00515542">
      <w:pPr>
        <w:spacing w:after="108" w:line="248" w:lineRule="auto"/>
        <w:ind w:left="730" w:hanging="10"/>
      </w:pPr>
      <w:r>
        <w:rPr>
          <w:rFonts w:ascii="Garamond" w:eastAsia="Garamond" w:hAnsi="Garamond" w:cs="Garamond"/>
          <w:sz w:val="24"/>
        </w:rPr>
        <w:t xml:space="preserve">(újrakiadás 2012) </w:t>
      </w:r>
    </w:p>
    <w:p w14:paraId="1B468F3F" w14:textId="77777777" w:rsidR="006237F3" w:rsidRDefault="00515542">
      <w:pPr>
        <w:spacing w:after="147" w:line="248" w:lineRule="auto"/>
        <w:ind w:left="720" w:firstLine="720"/>
      </w:pPr>
      <w:r>
        <w:rPr>
          <w:rFonts w:ascii="Garamond" w:eastAsia="Garamond" w:hAnsi="Garamond" w:cs="Garamond"/>
          <w:sz w:val="24"/>
        </w:rPr>
        <w:t>Recenziók</w:t>
      </w:r>
      <w:r>
        <w:rPr>
          <w:rFonts w:ascii="Garamond" w:eastAsia="Garamond" w:hAnsi="Garamond" w:cs="Garamond"/>
          <w:b/>
          <w:sz w:val="24"/>
        </w:rPr>
        <w:t>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i/>
          <w:sz w:val="24"/>
        </w:rPr>
        <w:t xml:space="preserve">El </w:t>
      </w:r>
      <w:proofErr w:type="spellStart"/>
      <w:r>
        <w:rPr>
          <w:rFonts w:ascii="Garamond" w:eastAsia="Garamond" w:hAnsi="Garamond" w:cs="Garamond"/>
          <w:i/>
          <w:sz w:val="24"/>
        </w:rPr>
        <w:t>Correo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</w:rPr>
        <w:t>Español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4"/>
        </w:rPr>
        <w:t>Hoy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El </w:t>
      </w:r>
      <w:proofErr w:type="spellStart"/>
      <w:r>
        <w:rPr>
          <w:rFonts w:ascii="Garamond" w:eastAsia="Garamond" w:hAnsi="Garamond" w:cs="Garamond"/>
          <w:i/>
          <w:sz w:val="24"/>
        </w:rPr>
        <w:t>Periódico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de </w:t>
      </w:r>
      <w:proofErr w:type="spellStart"/>
      <w:r>
        <w:rPr>
          <w:rFonts w:ascii="Garamond" w:eastAsia="Garamond" w:hAnsi="Garamond" w:cs="Garamond"/>
          <w:i/>
          <w:sz w:val="24"/>
        </w:rPr>
        <w:t>Catalunya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4"/>
        </w:rPr>
        <w:t>MEditerráneo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4"/>
        </w:rPr>
        <w:t>Heraldo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de </w:t>
      </w:r>
      <w:proofErr w:type="spellStart"/>
      <w:r>
        <w:rPr>
          <w:rFonts w:ascii="Garamond" w:eastAsia="Garamond" w:hAnsi="Garamond" w:cs="Garamond"/>
          <w:i/>
          <w:sz w:val="24"/>
        </w:rPr>
        <w:t>Aragón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4"/>
        </w:rPr>
        <w:t>Tiempo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El </w:t>
      </w:r>
      <w:proofErr w:type="spellStart"/>
      <w:r>
        <w:rPr>
          <w:rFonts w:ascii="Garamond" w:eastAsia="Garamond" w:hAnsi="Garamond" w:cs="Garamond"/>
          <w:i/>
          <w:sz w:val="24"/>
        </w:rPr>
        <w:t>País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La </w:t>
      </w:r>
      <w:proofErr w:type="spellStart"/>
      <w:r>
        <w:rPr>
          <w:rFonts w:ascii="Garamond" w:eastAsia="Garamond" w:hAnsi="Garamond" w:cs="Garamond"/>
          <w:i/>
          <w:sz w:val="24"/>
        </w:rPr>
        <w:t>Vanguardia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, La </w:t>
      </w:r>
      <w:proofErr w:type="spellStart"/>
      <w:r>
        <w:rPr>
          <w:rFonts w:ascii="Garamond" w:eastAsia="Garamond" w:hAnsi="Garamond" w:cs="Garamond"/>
          <w:i/>
          <w:sz w:val="24"/>
        </w:rPr>
        <w:t>Razón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 </w:t>
      </w:r>
    </w:p>
    <w:p w14:paraId="7CF213FD" w14:textId="77777777" w:rsidR="006237F3" w:rsidRDefault="00515542">
      <w:pPr>
        <w:spacing w:after="147" w:line="248" w:lineRule="auto"/>
        <w:ind w:left="705" w:hanging="720"/>
      </w:pPr>
      <w:r>
        <w:rPr>
          <w:rFonts w:ascii="Garamond" w:eastAsia="Garamond" w:hAnsi="Garamond" w:cs="Garamond"/>
          <w:b/>
          <w:sz w:val="24"/>
        </w:rPr>
        <w:t xml:space="preserve">2007 </w:t>
      </w:r>
      <w:r>
        <w:rPr>
          <w:rFonts w:ascii="Garamond" w:eastAsia="Garamond" w:hAnsi="Garamond" w:cs="Garamond"/>
          <w:b/>
          <w:sz w:val="24"/>
        </w:rPr>
        <w:tab/>
        <w:t xml:space="preserve">– </w:t>
      </w:r>
      <w:r>
        <w:rPr>
          <w:rFonts w:ascii="Garamond" w:eastAsia="Garamond" w:hAnsi="Garamond" w:cs="Garamond"/>
          <w:sz w:val="24"/>
        </w:rPr>
        <w:t>Heller Ágnes:</w:t>
      </w:r>
      <w:r>
        <w:rPr>
          <w:rFonts w:ascii="Garamond" w:eastAsia="Garamond" w:hAnsi="Garamond" w:cs="Garamond"/>
          <w:i/>
          <w:sz w:val="24"/>
        </w:rPr>
        <w:t xml:space="preserve"> La </w:t>
      </w:r>
      <w:proofErr w:type="spellStart"/>
      <w:r>
        <w:rPr>
          <w:rFonts w:ascii="Garamond" w:eastAsia="Garamond" w:hAnsi="Garamond" w:cs="Garamond"/>
          <w:i/>
          <w:sz w:val="24"/>
        </w:rPr>
        <w:t>resurrección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del </w:t>
      </w:r>
      <w:proofErr w:type="spellStart"/>
      <w:r>
        <w:rPr>
          <w:rFonts w:ascii="Garamond" w:eastAsia="Garamond" w:hAnsi="Garamond" w:cs="Garamond"/>
          <w:i/>
          <w:sz w:val="24"/>
        </w:rPr>
        <w:t>Jesús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</w:rPr>
        <w:t>judío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. </w:t>
      </w:r>
      <w:r>
        <w:rPr>
          <w:rFonts w:ascii="Garamond" w:eastAsia="Garamond" w:hAnsi="Garamond" w:cs="Garamond"/>
          <w:b/>
          <w:sz w:val="24"/>
        </w:rPr>
        <w:t>[A zsidó Jézus feltámadása]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Herder: Barcelona. </w:t>
      </w:r>
    </w:p>
    <w:p w14:paraId="6DF5C246" w14:textId="77777777" w:rsidR="006237F3" w:rsidRDefault="00515542">
      <w:pPr>
        <w:spacing w:after="112" w:line="248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– Déry Tibor: </w:t>
      </w:r>
      <w:r>
        <w:rPr>
          <w:rFonts w:ascii="Garamond" w:eastAsia="Garamond" w:hAnsi="Garamond" w:cs="Garamond"/>
          <w:i/>
          <w:sz w:val="24"/>
        </w:rPr>
        <w:t xml:space="preserve">La </w:t>
      </w:r>
      <w:proofErr w:type="spellStart"/>
      <w:r>
        <w:rPr>
          <w:rFonts w:ascii="Garamond" w:eastAsia="Garamond" w:hAnsi="Garamond" w:cs="Garamond"/>
          <w:i/>
          <w:sz w:val="24"/>
        </w:rPr>
        <w:t>frase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</w:rPr>
        <w:t>i</w:t>
      </w:r>
      <w:r>
        <w:rPr>
          <w:rFonts w:ascii="Garamond" w:eastAsia="Garamond" w:hAnsi="Garamond" w:cs="Garamond"/>
          <w:i/>
          <w:sz w:val="24"/>
        </w:rPr>
        <w:t>nacabada</w:t>
      </w:r>
      <w:proofErr w:type="spellEnd"/>
      <w:r>
        <w:rPr>
          <w:rFonts w:ascii="Garamond" w:eastAsia="Garamond" w:hAnsi="Garamond" w:cs="Garamond"/>
          <w:i/>
          <w:sz w:val="24"/>
        </w:rPr>
        <w:t>.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>[A befejezetlen mondat]</w:t>
      </w:r>
      <w:r>
        <w:rPr>
          <w:rFonts w:ascii="Garamond" w:eastAsia="Garamond" w:hAnsi="Garamond" w:cs="Garamond"/>
          <w:sz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</w:rPr>
        <w:t>Seix</w:t>
      </w:r>
      <w:proofErr w:type="spellEnd"/>
      <w:r>
        <w:rPr>
          <w:rFonts w:ascii="Garamond" w:eastAsia="Garamond" w:hAnsi="Garamond" w:cs="Garamond"/>
          <w:sz w:val="24"/>
        </w:rPr>
        <w:t xml:space="preserve"> Barral: Barcelona. [megjelenés alatt] </w:t>
      </w:r>
    </w:p>
    <w:p w14:paraId="082AF0E4" w14:textId="77777777" w:rsidR="006237F3" w:rsidRDefault="00515542">
      <w:pPr>
        <w:spacing w:after="95"/>
      </w:pPr>
      <w:r>
        <w:rPr>
          <w:rFonts w:ascii="Garamond" w:eastAsia="Garamond" w:hAnsi="Garamond" w:cs="Garamond"/>
          <w:i/>
          <w:sz w:val="24"/>
        </w:rPr>
        <w:t xml:space="preserve"> </w:t>
      </w:r>
    </w:p>
    <w:p w14:paraId="72681F3C" w14:textId="77777777" w:rsidR="006237F3" w:rsidRDefault="00515542">
      <w:pPr>
        <w:spacing w:after="147" w:line="248" w:lineRule="auto"/>
        <w:ind w:left="-5" w:hanging="10"/>
      </w:pPr>
      <w:r>
        <w:rPr>
          <w:rFonts w:ascii="Garamond" w:eastAsia="Garamond" w:hAnsi="Garamond" w:cs="Garamond"/>
          <w:i/>
          <w:sz w:val="24"/>
        </w:rPr>
        <w:t xml:space="preserve">Angolról magyar nyelvre: </w:t>
      </w:r>
    </w:p>
    <w:p w14:paraId="1F833AC8" w14:textId="77777777" w:rsidR="006237F3" w:rsidRDefault="00515542">
      <w:pPr>
        <w:spacing w:after="111" w:line="248" w:lineRule="auto"/>
        <w:ind w:left="705" w:hanging="720"/>
      </w:pPr>
      <w:r>
        <w:rPr>
          <w:rFonts w:ascii="Garamond" w:eastAsia="Garamond" w:hAnsi="Garamond" w:cs="Garamond"/>
          <w:b/>
          <w:sz w:val="24"/>
        </w:rPr>
        <w:t>2015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proofErr w:type="spellStart"/>
      <w:r>
        <w:rPr>
          <w:rFonts w:ascii="Garamond" w:eastAsia="Garamond" w:hAnsi="Garamond" w:cs="Garamond"/>
          <w:sz w:val="24"/>
        </w:rPr>
        <w:t>Lundy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Bancroft</w:t>
      </w:r>
      <w:proofErr w:type="spellEnd"/>
      <w:r>
        <w:rPr>
          <w:rFonts w:ascii="Garamond" w:eastAsia="Garamond" w:hAnsi="Garamond" w:cs="Garamond"/>
          <w:sz w:val="24"/>
        </w:rPr>
        <w:t xml:space="preserve">: </w:t>
      </w:r>
      <w:r>
        <w:rPr>
          <w:rFonts w:ascii="Garamond" w:eastAsia="Garamond" w:hAnsi="Garamond" w:cs="Garamond"/>
          <w:i/>
          <w:sz w:val="24"/>
        </w:rPr>
        <w:t>Mi jár a bántalmazó fejében? Az erőszakos és uralkodni vágyó férfi.</w:t>
      </w:r>
      <w:r>
        <w:rPr>
          <w:rFonts w:ascii="Garamond" w:eastAsia="Garamond" w:hAnsi="Garamond" w:cs="Garamond"/>
          <w:sz w:val="24"/>
        </w:rPr>
        <w:t xml:space="preserve"> Háttér Kiadó – NANE: Budapest. [</w:t>
      </w:r>
      <w:proofErr w:type="spellStart"/>
      <w:r>
        <w:rPr>
          <w:rFonts w:ascii="Garamond" w:eastAsia="Garamond" w:hAnsi="Garamond" w:cs="Garamond"/>
          <w:sz w:val="24"/>
        </w:rPr>
        <w:t>Rédai</w:t>
      </w:r>
      <w:proofErr w:type="spellEnd"/>
      <w:r>
        <w:rPr>
          <w:rFonts w:ascii="Garamond" w:eastAsia="Garamond" w:hAnsi="Garamond" w:cs="Garamond"/>
          <w:sz w:val="24"/>
        </w:rPr>
        <w:t xml:space="preserve"> Dorottyával] </w:t>
      </w:r>
    </w:p>
    <w:p w14:paraId="0872D969" w14:textId="77777777" w:rsidR="006237F3" w:rsidRDefault="00515542">
      <w:pPr>
        <w:spacing w:after="106" w:line="248" w:lineRule="auto"/>
        <w:ind w:left="1450" w:hanging="10"/>
      </w:pPr>
      <w:r>
        <w:rPr>
          <w:rFonts w:ascii="Garamond" w:eastAsia="Garamond" w:hAnsi="Garamond" w:cs="Garamond"/>
          <w:sz w:val="24"/>
        </w:rPr>
        <w:t>Recenzi</w:t>
      </w:r>
      <w:r>
        <w:rPr>
          <w:rFonts w:ascii="Garamond" w:eastAsia="Garamond" w:hAnsi="Garamond" w:cs="Garamond"/>
          <w:sz w:val="24"/>
        </w:rPr>
        <w:t xml:space="preserve">ó: Pál Mónika In.: </w:t>
      </w:r>
      <w:r>
        <w:rPr>
          <w:rFonts w:ascii="Garamond" w:eastAsia="Garamond" w:hAnsi="Garamond" w:cs="Garamond"/>
          <w:i/>
          <w:sz w:val="24"/>
        </w:rPr>
        <w:t>Alkalmazott Pszichológia</w:t>
      </w:r>
      <w:r>
        <w:rPr>
          <w:rFonts w:ascii="Garamond" w:eastAsia="Garamond" w:hAnsi="Garamond" w:cs="Garamond"/>
          <w:sz w:val="24"/>
        </w:rPr>
        <w:t xml:space="preserve">, 2016, 16(1):137–140. </w:t>
      </w:r>
    </w:p>
    <w:p w14:paraId="390B40F3" w14:textId="77777777" w:rsidR="006237F3" w:rsidRDefault="00515542">
      <w:pPr>
        <w:spacing w:after="97"/>
      </w:pPr>
      <w:r>
        <w:rPr>
          <w:rFonts w:ascii="Garamond" w:eastAsia="Garamond" w:hAnsi="Garamond" w:cs="Garamond"/>
          <w:sz w:val="24"/>
        </w:rPr>
        <w:t xml:space="preserve"> </w:t>
      </w:r>
    </w:p>
    <w:p w14:paraId="7FC77FC4" w14:textId="77777777" w:rsidR="006237F3" w:rsidRDefault="00515542">
      <w:pPr>
        <w:spacing w:after="106" w:line="248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 xml:space="preserve">Kulturális újságírói tevékenység: </w:t>
      </w:r>
    </w:p>
    <w:p w14:paraId="237D8C13" w14:textId="77777777" w:rsidR="006237F3" w:rsidRDefault="00515542">
      <w:pPr>
        <w:spacing w:after="109" w:line="248" w:lineRule="auto"/>
        <w:ind w:left="705" w:hanging="720"/>
      </w:pPr>
      <w:r>
        <w:rPr>
          <w:rFonts w:ascii="Garamond" w:eastAsia="Garamond" w:hAnsi="Garamond" w:cs="Garamond"/>
          <w:b/>
          <w:sz w:val="24"/>
        </w:rPr>
        <w:t>2007-</w:t>
      </w:r>
      <w:r>
        <w:rPr>
          <w:rFonts w:ascii="Garamond" w:eastAsia="Garamond" w:hAnsi="Garamond" w:cs="Garamond"/>
          <w:sz w:val="24"/>
        </w:rPr>
        <w:t xml:space="preserve"> A </w:t>
      </w:r>
      <w:proofErr w:type="spellStart"/>
      <w:r>
        <w:rPr>
          <w:rFonts w:ascii="Garamond" w:eastAsia="Garamond" w:hAnsi="Garamond" w:cs="Garamond"/>
          <w:b/>
          <w:sz w:val="24"/>
        </w:rPr>
        <w:t>Literatura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</w:rPr>
        <w:t>Húngara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Online</w:t>
      </w:r>
      <w:r>
        <w:rPr>
          <w:rFonts w:ascii="Garamond" w:eastAsia="Garamond" w:hAnsi="Garamond" w:cs="Garamond"/>
          <w:sz w:val="24"/>
        </w:rPr>
        <w:t xml:space="preserve"> spanyol nyelvű magyar irodalmi és kulturális magazin </w:t>
      </w:r>
      <w:hyperlink r:id="rId59">
        <w:r>
          <w:rPr>
            <w:rFonts w:ascii="Garamond" w:eastAsia="Garamond" w:hAnsi="Garamond" w:cs="Garamond"/>
            <w:sz w:val="24"/>
          </w:rPr>
          <w:t>(</w:t>
        </w:r>
      </w:hyperlink>
      <w:hyperlink r:id="rId60">
        <w:r>
          <w:rPr>
            <w:rFonts w:ascii="Garamond" w:eastAsia="Garamond" w:hAnsi="Garamond" w:cs="Garamond"/>
            <w:color w:val="0000FF"/>
            <w:sz w:val="24"/>
            <w:u w:val="single" w:color="0000FF"/>
          </w:rPr>
          <w:t>www.lho.es</w:t>
        </w:r>
      </w:hyperlink>
      <w:hyperlink r:id="rId61">
        <w:r>
          <w:rPr>
            <w:rFonts w:ascii="Garamond" w:eastAsia="Garamond" w:hAnsi="Garamond" w:cs="Garamond"/>
            <w:sz w:val="24"/>
          </w:rPr>
          <w:t>)</w:t>
        </w:r>
      </w:hyperlink>
      <w:r>
        <w:rPr>
          <w:rFonts w:ascii="Garamond" w:eastAsia="Garamond" w:hAnsi="Garamond" w:cs="Garamond"/>
          <w:sz w:val="24"/>
        </w:rPr>
        <w:t xml:space="preserve"> alapítója és főszerkesztője. </w:t>
      </w:r>
    </w:p>
    <w:p w14:paraId="227370C6" w14:textId="77777777" w:rsidR="006237F3" w:rsidRDefault="00515542">
      <w:pPr>
        <w:spacing w:after="98"/>
      </w:pPr>
      <w:r>
        <w:rPr>
          <w:rFonts w:ascii="Garamond" w:eastAsia="Garamond" w:hAnsi="Garamond" w:cs="Garamond"/>
          <w:sz w:val="24"/>
        </w:rPr>
        <w:t xml:space="preserve"> </w:t>
      </w:r>
    </w:p>
    <w:p w14:paraId="7C88FD50" w14:textId="77777777" w:rsidR="00515542" w:rsidRDefault="00515542">
      <w:pPr>
        <w:spacing w:after="106" w:line="248" w:lineRule="auto"/>
        <w:ind w:left="-5" w:hanging="10"/>
        <w:rPr>
          <w:rFonts w:ascii="Garamond" w:eastAsia="Garamond" w:hAnsi="Garamond" w:cs="Garamond"/>
          <w:b/>
          <w:sz w:val="24"/>
        </w:rPr>
      </w:pPr>
    </w:p>
    <w:p w14:paraId="57A5DE24" w14:textId="77777777" w:rsidR="00515542" w:rsidRDefault="00515542">
      <w:pPr>
        <w:spacing w:after="106" w:line="248" w:lineRule="auto"/>
        <w:ind w:left="-5" w:hanging="10"/>
        <w:rPr>
          <w:rFonts w:ascii="Garamond" w:eastAsia="Garamond" w:hAnsi="Garamond" w:cs="Garamond"/>
          <w:b/>
          <w:sz w:val="24"/>
        </w:rPr>
      </w:pPr>
    </w:p>
    <w:p w14:paraId="41BA146D" w14:textId="2E6AF0D5" w:rsidR="006237F3" w:rsidRDefault="00515542">
      <w:pPr>
        <w:spacing w:after="106" w:line="248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lastRenderedPageBreak/>
        <w:t xml:space="preserve">Irodalomszervezői tevékenység: </w:t>
      </w:r>
    </w:p>
    <w:p w14:paraId="1AAE71CA" w14:textId="77777777" w:rsidR="006237F3" w:rsidRDefault="00515542">
      <w:pPr>
        <w:spacing w:after="145" w:line="248" w:lineRule="auto"/>
        <w:ind w:left="705" w:hanging="720"/>
      </w:pPr>
      <w:r>
        <w:rPr>
          <w:rFonts w:ascii="Garamond" w:eastAsia="Garamond" w:hAnsi="Garamond" w:cs="Garamond"/>
          <w:sz w:val="24"/>
        </w:rPr>
        <w:t>Részvétel a Magyar Könyv Alapítvány, illetve a Magyar Könyv- és For</w:t>
      </w:r>
      <w:r>
        <w:rPr>
          <w:rFonts w:ascii="Garamond" w:eastAsia="Garamond" w:hAnsi="Garamond" w:cs="Garamond"/>
          <w:sz w:val="24"/>
        </w:rPr>
        <w:t xml:space="preserve">dítástámogatási Iroda képviseletében spanyolországi könyvvásárokon: </w:t>
      </w:r>
    </w:p>
    <w:p w14:paraId="31502435" w14:textId="77777777" w:rsidR="006237F3" w:rsidRDefault="00515542">
      <w:pPr>
        <w:tabs>
          <w:tab w:val="center" w:pos="3919"/>
        </w:tabs>
        <w:spacing w:after="108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 xml:space="preserve">2018 </w:t>
      </w:r>
      <w:r>
        <w:rPr>
          <w:rFonts w:ascii="Garamond" w:eastAsia="Garamond" w:hAnsi="Garamond" w:cs="Garamond"/>
          <w:b/>
          <w:sz w:val="24"/>
        </w:rPr>
        <w:tab/>
        <w:t>Madridi Könyvhetek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i/>
          <w:sz w:val="24"/>
        </w:rPr>
        <w:t>(</w:t>
      </w:r>
      <w:proofErr w:type="spellStart"/>
      <w:r>
        <w:rPr>
          <w:rFonts w:ascii="Garamond" w:eastAsia="Garamond" w:hAnsi="Garamond" w:cs="Garamond"/>
          <w:i/>
          <w:sz w:val="24"/>
        </w:rPr>
        <w:t>Feria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del </w:t>
      </w:r>
      <w:proofErr w:type="spellStart"/>
      <w:r>
        <w:rPr>
          <w:rFonts w:ascii="Garamond" w:eastAsia="Garamond" w:hAnsi="Garamond" w:cs="Garamond"/>
          <w:i/>
          <w:sz w:val="24"/>
        </w:rPr>
        <w:t>Libro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de Madrid) </w:t>
      </w:r>
      <w:r>
        <w:rPr>
          <w:rFonts w:ascii="Garamond" w:eastAsia="Garamond" w:hAnsi="Garamond" w:cs="Garamond"/>
          <w:sz w:val="24"/>
        </w:rPr>
        <w:t xml:space="preserve">– szakmai találkozók </w:t>
      </w:r>
    </w:p>
    <w:p w14:paraId="6A89C637" w14:textId="77777777" w:rsidR="006237F3" w:rsidRDefault="00515542">
      <w:pPr>
        <w:spacing w:after="150" w:line="248" w:lineRule="auto"/>
        <w:ind w:left="705" w:hanging="720"/>
      </w:pPr>
      <w:r>
        <w:rPr>
          <w:rFonts w:ascii="Garamond" w:eastAsia="Garamond" w:hAnsi="Garamond" w:cs="Garamond"/>
          <w:b/>
          <w:sz w:val="24"/>
        </w:rPr>
        <w:t>2008, 2009, 2010, 2011, 2013 - Nemzetközi Szakmai Könyvvásár</w:t>
      </w:r>
      <w:r>
        <w:rPr>
          <w:rFonts w:ascii="Garamond" w:eastAsia="Garamond" w:hAnsi="Garamond" w:cs="Garamond"/>
          <w:sz w:val="24"/>
        </w:rPr>
        <w:t xml:space="preserve"> (</w:t>
      </w:r>
      <w:r>
        <w:rPr>
          <w:rFonts w:ascii="Garamond" w:eastAsia="Garamond" w:hAnsi="Garamond" w:cs="Garamond"/>
          <w:i/>
          <w:sz w:val="24"/>
        </w:rPr>
        <w:t xml:space="preserve">LIBER – </w:t>
      </w:r>
      <w:proofErr w:type="spellStart"/>
      <w:r>
        <w:rPr>
          <w:rFonts w:ascii="Garamond" w:eastAsia="Garamond" w:hAnsi="Garamond" w:cs="Garamond"/>
          <w:i/>
          <w:sz w:val="24"/>
        </w:rPr>
        <w:t>Feria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4"/>
        </w:rPr>
        <w:t>Internacional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del </w:t>
      </w:r>
      <w:proofErr w:type="spellStart"/>
      <w:r>
        <w:rPr>
          <w:rFonts w:ascii="Garamond" w:eastAsia="Garamond" w:hAnsi="Garamond" w:cs="Garamond"/>
          <w:i/>
          <w:sz w:val="24"/>
        </w:rPr>
        <w:t>Libro</w:t>
      </w:r>
      <w:proofErr w:type="spellEnd"/>
      <w:r>
        <w:rPr>
          <w:rFonts w:ascii="Garamond" w:eastAsia="Garamond" w:hAnsi="Garamond" w:cs="Garamond"/>
          <w:sz w:val="24"/>
        </w:rPr>
        <w:t xml:space="preserve">) Madridban és Barcelonában </w:t>
      </w:r>
    </w:p>
    <w:p w14:paraId="42861854" w14:textId="77777777" w:rsidR="006237F3" w:rsidRDefault="00515542">
      <w:pPr>
        <w:spacing w:after="111" w:line="248" w:lineRule="auto"/>
        <w:ind w:left="705" w:hanging="720"/>
      </w:pPr>
      <w:r>
        <w:rPr>
          <w:rFonts w:ascii="Garamond" w:eastAsia="Garamond" w:hAnsi="Garamond" w:cs="Garamond"/>
          <w:b/>
          <w:sz w:val="24"/>
        </w:rPr>
        <w:t xml:space="preserve">2011 </w:t>
      </w:r>
      <w:r>
        <w:rPr>
          <w:rFonts w:ascii="Garamond" w:eastAsia="Garamond" w:hAnsi="Garamond" w:cs="Garamond"/>
          <w:b/>
          <w:sz w:val="24"/>
        </w:rPr>
        <w:tab/>
        <w:t>Madridi Könyvhetek</w:t>
      </w:r>
      <w:r>
        <w:rPr>
          <w:rFonts w:ascii="Garamond" w:eastAsia="Garamond" w:hAnsi="Garamond" w:cs="Garamond"/>
          <w:sz w:val="24"/>
        </w:rPr>
        <w:t xml:space="preserve"> (</w:t>
      </w:r>
      <w:proofErr w:type="spellStart"/>
      <w:r>
        <w:rPr>
          <w:rFonts w:ascii="Garamond" w:eastAsia="Garamond" w:hAnsi="Garamond" w:cs="Garamond"/>
          <w:i/>
          <w:sz w:val="24"/>
        </w:rPr>
        <w:t>Feria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del </w:t>
      </w:r>
      <w:proofErr w:type="spellStart"/>
      <w:r>
        <w:rPr>
          <w:rFonts w:ascii="Garamond" w:eastAsia="Garamond" w:hAnsi="Garamond" w:cs="Garamond"/>
          <w:i/>
          <w:sz w:val="24"/>
        </w:rPr>
        <w:t>Libro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de Madrid</w:t>
      </w:r>
      <w:r>
        <w:rPr>
          <w:rFonts w:ascii="Garamond" w:eastAsia="Garamond" w:hAnsi="Garamond" w:cs="Garamond"/>
          <w:sz w:val="24"/>
        </w:rPr>
        <w:t xml:space="preserve">) – a Magyarország stand megszervezése, üzemeltetése </w:t>
      </w:r>
    </w:p>
    <w:p w14:paraId="2D601B05" w14:textId="77777777" w:rsidR="006237F3" w:rsidRDefault="00515542">
      <w:pPr>
        <w:spacing w:after="95"/>
      </w:pPr>
      <w:r>
        <w:rPr>
          <w:rFonts w:ascii="Garamond" w:eastAsia="Garamond" w:hAnsi="Garamond" w:cs="Garamond"/>
          <w:sz w:val="24"/>
        </w:rPr>
        <w:t xml:space="preserve"> </w:t>
      </w:r>
    </w:p>
    <w:p w14:paraId="5AF953C0" w14:textId="77777777" w:rsidR="006237F3" w:rsidRDefault="00515542">
      <w:pPr>
        <w:spacing w:after="108" w:line="248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 xml:space="preserve">Szerkesztői tevékenység: </w:t>
      </w:r>
    </w:p>
    <w:p w14:paraId="2A0ECAC9" w14:textId="77777777" w:rsidR="006237F3" w:rsidRDefault="00515542">
      <w:pPr>
        <w:spacing w:after="111" w:line="248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Tóth Györgyi, Petra </w:t>
      </w:r>
      <w:proofErr w:type="spellStart"/>
      <w:r>
        <w:rPr>
          <w:rFonts w:ascii="Garamond" w:eastAsia="Garamond" w:hAnsi="Garamond" w:cs="Garamond"/>
          <w:sz w:val="24"/>
        </w:rPr>
        <w:t>Sartingen</w:t>
      </w:r>
      <w:proofErr w:type="spellEnd"/>
      <w:r>
        <w:rPr>
          <w:rFonts w:ascii="Garamond" w:eastAsia="Garamond" w:hAnsi="Garamond" w:cs="Garamond"/>
          <w:sz w:val="24"/>
        </w:rPr>
        <w:t xml:space="preserve">, és </w:t>
      </w:r>
      <w:proofErr w:type="spellStart"/>
      <w:r>
        <w:rPr>
          <w:rFonts w:ascii="Garamond" w:eastAsia="Garamond" w:hAnsi="Garamond" w:cs="Garamond"/>
          <w:sz w:val="24"/>
        </w:rPr>
        <w:t>Armin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Krohe</w:t>
      </w:r>
      <w:proofErr w:type="spellEnd"/>
      <w:r>
        <w:rPr>
          <w:rFonts w:ascii="Garamond" w:eastAsia="Garamond" w:hAnsi="Garamond" w:cs="Garamond"/>
          <w:sz w:val="24"/>
        </w:rPr>
        <w:t xml:space="preserve">-Amann. </w:t>
      </w:r>
      <w:r>
        <w:rPr>
          <w:rFonts w:ascii="Garamond" w:eastAsia="Garamond" w:hAnsi="Garamond" w:cs="Garamond"/>
          <w:i/>
          <w:sz w:val="24"/>
        </w:rPr>
        <w:t>Beszélj vele</w:t>
      </w:r>
      <w:r>
        <w:rPr>
          <w:rFonts w:ascii="Garamond" w:eastAsia="Garamond" w:hAnsi="Garamond" w:cs="Garamond"/>
          <w:i/>
          <w:sz w:val="24"/>
        </w:rPr>
        <w:t>m! Gyerekek és fiatalok a párkapcsolati erőszak ellen</w:t>
      </w:r>
      <w:r>
        <w:rPr>
          <w:rFonts w:ascii="Garamond" w:eastAsia="Garamond" w:hAnsi="Garamond" w:cs="Garamond"/>
          <w:sz w:val="24"/>
        </w:rPr>
        <w:t xml:space="preserve">. 2. kiad. Budapest: NANE Egyesület, 2016. </w:t>
      </w:r>
    </w:p>
    <w:p w14:paraId="1486594A" w14:textId="77777777" w:rsidR="006237F3" w:rsidRDefault="00515542">
      <w:pPr>
        <w:spacing w:after="111" w:line="248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Wirth Judit, </w:t>
      </w:r>
      <w:proofErr w:type="spellStart"/>
      <w:r>
        <w:rPr>
          <w:rFonts w:ascii="Garamond" w:eastAsia="Garamond" w:hAnsi="Garamond" w:cs="Garamond"/>
          <w:sz w:val="24"/>
        </w:rPr>
        <w:t>Spronz</w:t>
      </w:r>
      <w:proofErr w:type="spellEnd"/>
      <w:r>
        <w:rPr>
          <w:rFonts w:ascii="Garamond" w:eastAsia="Garamond" w:hAnsi="Garamond" w:cs="Garamond"/>
          <w:sz w:val="24"/>
        </w:rPr>
        <w:t xml:space="preserve"> Júlia és </w:t>
      </w:r>
      <w:proofErr w:type="spellStart"/>
      <w:r>
        <w:rPr>
          <w:rFonts w:ascii="Garamond" w:eastAsia="Garamond" w:hAnsi="Garamond" w:cs="Garamond"/>
          <w:sz w:val="24"/>
        </w:rPr>
        <w:t>Kuszing</w:t>
      </w:r>
      <w:proofErr w:type="spellEnd"/>
      <w:r>
        <w:rPr>
          <w:rFonts w:ascii="Garamond" w:eastAsia="Garamond" w:hAnsi="Garamond" w:cs="Garamond"/>
          <w:sz w:val="24"/>
        </w:rPr>
        <w:t xml:space="preserve"> Gábor. </w:t>
      </w:r>
      <w:r>
        <w:rPr>
          <w:rFonts w:ascii="Garamond" w:eastAsia="Garamond" w:hAnsi="Garamond" w:cs="Garamond"/>
          <w:i/>
          <w:sz w:val="24"/>
        </w:rPr>
        <w:t>Szakmai módszertani útmutató a párkapcsolati erőszak elleni hatékony fellépésre</w:t>
      </w:r>
      <w:r>
        <w:rPr>
          <w:rFonts w:ascii="Garamond" w:eastAsia="Garamond" w:hAnsi="Garamond" w:cs="Garamond"/>
          <w:sz w:val="24"/>
        </w:rPr>
        <w:t xml:space="preserve">. Budapest: NANE Egyesület – PATENT </w:t>
      </w:r>
      <w:r>
        <w:rPr>
          <w:rFonts w:ascii="Garamond" w:eastAsia="Garamond" w:hAnsi="Garamond" w:cs="Garamond"/>
          <w:sz w:val="24"/>
        </w:rPr>
        <w:t xml:space="preserve">Egyesület, 2012. </w:t>
      </w:r>
    </w:p>
    <w:p w14:paraId="011C1E50" w14:textId="77777777" w:rsidR="006237F3" w:rsidRDefault="00515542">
      <w:pPr>
        <w:spacing w:after="108" w:line="248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McMillan, Dina. </w:t>
      </w:r>
      <w:r>
        <w:rPr>
          <w:rFonts w:ascii="Garamond" w:eastAsia="Garamond" w:hAnsi="Garamond" w:cs="Garamond"/>
          <w:i/>
          <w:sz w:val="24"/>
        </w:rPr>
        <w:t>De hiszen azt mondja, hogy szeret! – Vagy csak uralkodni akar?</w:t>
      </w:r>
      <w:r>
        <w:rPr>
          <w:rFonts w:ascii="Garamond" w:eastAsia="Garamond" w:hAnsi="Garamond" w:cs="Garamond"/>
          <w:sz w:val="24"/>
        </w:rPr>
        <w:t xml:space="preserve"> Budapest: </w:t>
      </w:r>
      <w:proofErr w:type="spellStart"/>
      <w:r>
        <w:rPr>
          <w:rFonts w:ascii="Garamond" w:eastAsia="Garamond" w:hAnsi="Garamond" w:cs="Garamond"/>
          <w:sz w:val="24"/>
        </w:rPr>
        <w:t>StopFérfierőszak</w:t>
      </w:r>
      <w:proofErr w:type="spellEnd"/>
      <w:r>
        <w:rPr>
          <w:rFonts w:ascii="Garamond" w:eastAsia="Garamond" w:hAnsi="Garamond" w:cs="Garamond"/>
          <w:sz w:val="24"/>
        </w:rPr>
        <w:t xml:space="preserve"> Projekt – Nyitott Könyvműhely, 2009. </w:t>
      </w:r>
    </w:p>
    <w:p w14:paraId="2EC39FE8" w14:textId="77777777" w:rsidR="006237F3" w:rsidRDefault="00515542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14:paraId="21DA4DA4" w14:textId="77777777" w:rsidR="006237F3" w:rsidRDefault="00515542">
      <w:pPr>
        <w:spacing w:after="95"/>
      </w:pPr>
      <w:r>
        <w:rPr>
          <w:rFonts w:ascii="Garamond" w:eastAsia="Garamond" w:hAnsi="Garamond" w:cs="Garamond"/>
          <w:sz w:val="24"/>
        </w:rPr>
        <w:t xml:space="preserve"> </w:t>
      </w:r>
    </w:p>
    <w:p w14:paraId="4EE1610F" w14:textId="77777777" w:rsidR="006237F3" w:rsidRDefault="00515542">
      <w:pPr>
        <w:spacing w:after="149" w:line="248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>Tanulmányok</w:t>
      </w:r>
      <w:r>
        <w:rPr>
          <w:rFonts w:ascii="Garamond" w:eastAsia="Garamond" w:hAnsi="Garamond" w:cs="Garamond"/>
          <w:sz w:val="24"/>
        </w:rPr>
        <w:t xml:space="preserve">:  </w:t>
      </w:r>
    </w:p>
    <w:p w14:paraId="375561CA" w14:textId="77777777" w:rsidR="006237F3" w:rsidRDefault="00515542">
      <w:pPr>
        <w:tabs>
          <w:tab w:val="center" w:pos="3806"/>
        </w:tabs>
        <w:spacing w:after="134"/>
        <w:ind w:left="-15"/>
      </w:pPr>
      <w:r>
        <w:rPr>
          <w:rFonts w:ascii="Garamond" w:eastAsia="Garamond" w:hAnsi="Garamond" w:cs="Garamond"/>
          <w:b/>
          <w:sz w:val="24"/>
        </w:rPr>
        <w:t>2014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proofErr w:type="spellStart"/>
      <w:r>
        <w:rPr>
          <w:rFonts w:ascii="Garamond" w:eastAsia="Garamond" w:hAnsi="Garamond" w:cs="Garamond"/>
          <w:b/>
          <w:sz w:val="24"/>
        </w:rPr>
        <w:t>Critical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</w:rPr>
        <w:t>Gender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</w:rPr>
        <w:t>Studies</w:t>
      </w:r>
      <w:proofErr w:type="spellEnd"/>
      <w:r>
        <w:rPr>
          <w:rFonts w:ascii="Garamond" w:eastAsia="Garamond" w:hAnsi="Garamond" w:cs="Garamond"/>
          <w:sz w:val="24"/>
        </w:rPr>
        <w:t>, MA, Közép-európai Egyetem</w:t>
      </w:r>
      <w:r>
        <w:rPr>
          <w:rFonts w:ascii="Garamond" w:eastAsia="Garamond" w:hAnsi="Garamond" w:cs="Garamond"/>
          <w:sz w:val="24"/>
        </w:rPr>
        <w:t xml:space="preserve">, Budapest </w:t>
      </w:r>
    </w:p>
    <w:p w14:paraId="619562BD" w14:textId="77777777" w:rsidR="006237F3" w:rsidRDefault="00515542">
      <w:pPr>
        <w:tabs>
          <w:tab w:val="right" w:pos="9032"/>
        </w:tabs>
        <w:spacing w:after="145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2002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proofErr w:type="spellStart"/>
      <w:r>
        <w:rPr>
          <w:rFonts w:ascii="Garamond" w:eastAsia="Garamond" w:hAnsi="Garamond" w:cs="Garamond"/>
          <w:b/>
          <w:sz w:val="24"/>
        </w:rPr>
        <w:t>Romanisztika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doktori program</w:t>
      </w:r>
      <w:r>
        <w:rPr>
          <w:rFonts w:ascii="Garamond" w:eastAsia="Garamond" w:hAnsi="Garamond" w:cs="Garamond"/>
          <w:sz w:val="24"/>
        </w:rPr>
        <w:t>, (Abszolutórium),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Eötvös Loránd Egyetem, Budapest </w:t>
      </w:r>
    </w:p>
    <w:p w14:paraId="3AF9DD21" w14:textId="77777777" w:rsidR="006237F3" w:rsidRDefault="00515542">
      <w:pPr>
        <w:spacing w:after="149" w:line="248" w:lineRule="auto"/>
        <w:ind w:left="705" w:hanging="720"/>
      </w:pPr>
      <w:r>
        <w:rPr>
          <w:rFonts w:ascii="Garamond" w:eastAsia="Garamond" w:hAnsi="Garamond" w:cs="Garamond"/>
          <w:b/>
          <w:sz w:val="24"/>
        </w:rPr>
        <w:t xml:space="preserve">2000 </w:t>
      </w:r>
      <w:r>
        <w:rPr>
          <w:rFonts w:ascii="Garamond" w:eastAsia="Garamond" w:hAnsi="Garamond" w:cs="Garamond"/>
          <w:b/>
          <w:sz w:val="24"/>
        </w:rPr>
        <w:tab/>
        <w:t>Magyar nyelv és irodalom bölcsész tanári diploma,</w:t>
      </w:r>
      <w:r>
        <w:rPr>
          <w:rFonts w:ascii="Garamond" w:eastAsia="Garamond" w:hAnsi="Garamond" w:cs="Garamond"/>
          <w:sz w:val="24"/>
        </w:rPr>
        <w:t xml:space="preserve"> Eötvös Loránd Egyetem, Budapest </w:t>
      </w:r>
    </w:p>
    <w:p w14:paraId="1EA5071E" w14:textId="77777777" w:rsidR="006237F3" w:rsidRDefault="00515542">
      <w:pPr>
        <w:spacing w:after="149" w:line="248" w:lineRule="auto"/>
        <w:ind w:left="705" w:hanging="720"/>
      </w:pPr>
      <w:r>
        <w:rPr>
          <w:rFonts w:ascii="Garamond" w:eastAsia="Garamond" w:hAnsi="Garamond" w:cs="Garamond"/>
          <w:b/>
          <w:sz w:val="24"/>
        </w:rPr>
        <w:t xml:space="preserve">1999 </w:t>
      </w:r>
      <w:r>
        <w:rPr>
          <w:rFonts w:ascii="Garamond" w:eastAsia="Garamond" w:hAnsi="Garamond" w:cs="Garamond"/>
          <w:b/>
          <w:sz w:val="24"/>
        </w:rPr>
        <w:tab/>
        <w:t xml:space="preserve">Spanyol nyelv és irodalom bölcsész tanári diploma, </w:t>
      </w:r>
      <w:r>
        <w:rPr>
          <w:rFonts w:ascii="Garamond" w:eastAsia="Garamond" w:hAnsi="Garamond" w:cs="Garamond"/>
          <w:sz w:val="24"/>
        </w:rPr>
        <w:t>Eötvös Lorán</w:t>
      </w:r>
      <w:r>
        <w:rPr>
          <w:rFonts w:ascii="Garamond" w:eastAsia="Garamond" w:hAnsi="Garamond" w:cs="Garamond"/>
          <w:sz w:val="24"/>
        </w:rPr>
        <w:t xml:space="preserve">d Egyetem, Budapest </w:t>
      </w:r>
    </w:p>
    <w:p w14:paraId="3C0ED25B" w14:textId="77777777" w:rsidR="006237F3" w:rsidRDefault="00515542">
      <w:pPr>
        <w:tabs>
          <w:tab w:val="center" w:pos="3433"/>
        </w:tabs>
        <w:spacing w:after="106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 xml:space="preserve">1993 </w:t>
      </w:r>
      <w:r>
        <w:rPr>
          <w:rFonts w:ascii="Garamond" w:eastAsia="Garamond" w:hAnsi="Garamond" w:cs="Garamond"/>
          <w:b/>
          <w:sz w:val="24"/>
        </w:rPr>
        <w:tab/>
        <w:t>Érettségi vizsga,</w:t>
      </w:r>
      <w:r>
        <w:rPr>
          <w:rFonts w:ascii="Garamond" w:eastAsia="Garamond" w:hAnsi="Garamond" w:cs="Garamond"/>
          <w:sz w:val="24"/>
        </w:rPr>
        <w:t xml:space="preserve"> Szilágyi Erzsébet Gimnázium, Budapest </w:t>
      </w:r>
    </w:p>
    <w:p w14:paraId="1FA8B957" w14:textId="77777777" w:rsidR="006237F3" w:rsidRDefault="00515542">
      <w:pPr>
        <w:spacing w:after="97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14:paraId="26DAEEA3" w14:textId="77777777" w:rsidR="006237F3" w:rsidRDefault="00515542">
      <w:pPr>
        <w:spacing w:after="134"/>
        <w:ind w:left="-5" w:hanging="10"/>
      </w:pPr>
      <w:r>
        <w:rPr>
          <w:rFonts w:ascii="Garamond" w:eastAsia="Garamond" w:hAnsi="Garamond" w:cs="Garamond"/>
          <w:b/>
          <w:sz w:val="24"/>
        </w:rPr>
        <w:t>Munkahelyek</w:t>
      </w:r>
      <w:r>
        <w:rPr>
          <w:rFonts w:ascii="Garamond" w:eastAsia="Garamond" w:hAnsi="Garamond" w:cs="Garamond"/>
          <w:sz w:val="24"/>
        </w:rPr>
        <w:t xml:space="preserve">:  </w:t>
      </w:r>
    </w:p>
    <w:p w14:paraId="3801A740" w14:textId="77777777" w:rsidR="006237F3" w:rsidRDefault="00515542">
      <w:pPr>
        <w:spacing w:after="145" w:line="248" w:lineRule="auto"/>
        <w:ind w:left="1425" w:hanging="1440"/>
      </w:pPr>
      <w:r>
        <w:rPr>
          <w:rFonts w:ascii="Garamond" w:eastAsia="Garamond" w:hAnsi="Garamond" w:cs="Garamond"/>
          <w:b/>
          <w:sz w:val="24"/>
        </w:rPr>
        <w:t>2007-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>LHO</w:t>
      </w:r>
      <w:r>
        <w:rPr>
          <w:rFonts w:ascii="Garamond" w:eastAsia="Garamond" w:hAnsi="Garamond" w:cs="Garamond"/>
          <w:sz w:val="24"/>
        </w:rPr>
        <w:t xml:space="preserve"> főszerkesztője (spanyol és katalán nyelvű </w:t>
      </w:r>
      <w:proofErr w:type="gramStart"/>
      <w:r>
        <w:rPr>
          <w:rFonts w:ascii="Garamond" w:eastAsia="Garamond" w:hAnsi="Garamond" w:cs="Garamond"/>
          <w:sz w:val="24"/>
        </w:rPr>
        <w:t>on-line</w:t>
      </w:r>
      <w:proofErr w:type="gramEnd"/>
      <w:r>
        <w:rPr>
          <w:rFonts w:ascii="Garamond" w:eastAsia="Garamond" w:hAnsi="Garamond" w:cs="Garamond"/>
          <w:sz w:val="24"/>
        </w:rPr>
        <w:t xml:space="preserve"> magazin a magyar irodalomról – www.lho.es)  </w:t>
      </w:r>
    </w:p>
    <w:p w14:paraId="327A1965" w14:textId="77777777" w:rsidR="006237F3" w:rsidRDefault="00515542">
      <w:pPr>
        <w:tabs>
          <w:tab w:val="center" w:pos="2635"/>
        </w:tabs>
        <w:spacing w:after="145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2006</w:t>
      </w:r>
      <w:proofErr w:type="gramStart"/>
      <w:r>
        <w:rPr>
          <w:rFonts w:ascii="Garamond" w:eastAsia="Garamond" w:hAnsi="Garamond" w:cs="Garamond"/>
          <w:sz w:val="24"/>
        </w:rPr>
        <w:t xml:space="preserve">-  </w:t>
      </w:r>
      <w:r>
        <w:rPr>
          <w:rFonts w:ascii="Garamond" w:eastAsia="Garamond" w:hAnsi="Garamond" w:cs="Garamond"/>
          <w:sz w:val="24"/>
        </w:rPr>
        <w:tab/>
      </w:r>
      <w:proofErr w:type="gramEnd"/>
      <w:r>
        <w:rPr>
          <w:rFonts w:ascii="Garamond" w:eastAsia="Garamond" w:hAnsi="Garamond" w:cs="Garamond"/>
          <w:sz w:val="24"/>
        </w:rPr>
        <w:t xml:space="preserve">szabadúszó író, műfordító </w:t>
      </w:r>
    </w:p>
    <w:p w14:paraId="112CF4B0" w14:textId="77777777" w:rsidR="006237F3" w:rsidRDefault="00515542">
      <w:pPr>
        <w:tabs>
          <w:tab w:val="center" w:pos="3874"/>
        </w:tabs>
        <w:spacing w:after="145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2003</w:t>
      </w:r>
      <w:r>
        <w:rPr>
          <w:rFonts w:ascii="Garamond" w:eastAsia="Garamond" w:hAnsi="Garamond" w:cs="Garamond"/>
          <w:sz w:val="24"/>
        </w:rPr>
        <w:t>-</w:t>
      </w:r>
      <w:r>
        <w:rPr>
          <w:rFonts w:ascii="Garamond" w:eastAsia="Garamond" w:hAnsi="Garamond" w:cs="Garamond"/>
          <w:b/>
          <w:sz w:val="24"/>
        </w:rPr>
        <w:t>2005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>Józ</w:t>
      </w:r>
      <w:r>
        <w:rPr>
          <w:rFonts w:ascii="Garamond" w:eastAsia="Garamond" w:hAnsi="Garamond" w:cs="Garamond"/>
          <w:sz w:val="24"/>
        </w:rPr>
        <w:t xml:space="preserve">sef Attila Gimnázium, Budapest, </w:t>
      </w:r>
      <w:r>
        <w:rPr>
          <w:rFonts w:ascii="Garamond" w:eastAsia="Garamond" w:hAnsi="Garamond" w:cs="Garamond"/>
          <w:i/>
          <w:sz w:val="24"/>
        </w:rPr>
        <w:t xml:space="preserve">Középiskolai tanár </w:t>
      </w:r>
    </w:p>
    <w:p w14:paraId="04B3B1DF" w14:textId="77777777" w:rsidR="006237F3" w:rsidRDefault="00515542">
      <w:pPr>
        <w:tabs>
          <w:tab w:val="center" w:pos="4537"/>
        </w:tabs>
        <w:spacing w:after="146" w:line="249" w:lineRule="auto"/>
        <w:ind w:left="-15"/>
      </w:pPr>
      <w:r>
        <w:rPr>
          <w:rFonts w:ascii="Garamond" w:eastAsia="Garamond" w:hAnsi="Garamond" w:cs="Garamond"/>
          <w:b/>
          <w:sz w:val="24"/>
        </w:rPr>
        <w:t>2001-2002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Washington Egyetem, Saint Louis, Missouri, USA, </w:t>
      </w:r>
      <w:r>
        <w:rPr>
          <w:rFonts w:ascii="Garamond" w:eastAsia="Garamond" w:hAnsi="Garamond" w:cs="Garamond"/>
          <w:i/>
          <w:sz w:val="24"/>
        </w:rPr>
        <w:t xml:space="preserve">Ösztöndíjas előadó </w:t>
      </w:r>
    </w:p>
    <w:p w14:paraId="7CBB78BF" w14:textId="77777777" w:rsidR="006237F3" w:rsidRDefault="00515542">
      <w:pPr>
        <w:tabs>
          <w:tab w:val="center" w:pos="4808"/>
        </w:tabs>
        <w:spacing w:after="11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1999-2001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 xml:space="preserve">Eötvös Loránd Egyetem Spanyol Nyelv és Irodalom Tanszék, Budapest, </w:t>
      </w:r>
    </w:p>
    <w:p w14:paraId="3F143531" w14:textId="77777777" w:rsidR="006237F3" w:rsidRDefault="00515542">
      <w:pPr>
        <w:spacing w:after="147" w:line="248" w:lineRule="auto"/>
        <w:ind w:left="1450" w:hanging="10"/>
      </w:pPr>
      <w:r>
        <w:rPr>
          <w:rFonts w:ascii="Garamond" w:eastAsia="Garamond" w:hAnsi="Garamond" w:cs="Garamond"/>
          <w:i/>
          <w:sz w:val="24"/>
        </w:rPr>
        <w:t xml:space="preserve">Megbízott előadó </w:t>
      </w:r>
    </w:p>
    <w:p w14:paraId="054971BF" w14:textId="77777777" w:rsidR="006237F3" w:rsidRDefault="00515542">
      <w:pPr>
        <w:tabs>
          <w:tab w:val="right" w:pos="9032"/>
        </w:tabs>
        <w:spacing w:after="11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1998-2001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Közgazdasági Egyetem Külkereskedelmi Főiskolai Tagozata, Budapest, </w:t>
      </w:r>
      <w:r>
        <w:rPr>
          <w:rFonts w:ascii="Garamond" w:eastAsia="Garamond" w:hAnsi="Garamond" w:cs="Garamond"/>
          <w:i/>
          <w:sz w:val="24"/>
        </w:rPr>
        <w:t xml:space="preserve">Megbízott </w:t>
      </w:r>
    </w:p>
    <w:p w14:paraId="6D9D50CD" w14:textId="77777777" w:rsidR="006237F3" w:rsidRDefault="00515542">
      <w:pPr>
        <w:spacing w:after="147" w:line="248" w:lineRule="auto"/>
        <w:ind w:left="1426" w:hanging="10"/>
      </w:pPr>
      <w:r>
        <w:rPr>
          <w:rFonts w:ascii="Garamond" w:eastAsia="Garamond" w:hAnsi="Garamond" w:cs="Garamond"/>
          <w:i/>
          <w:sz w:val="24"/>
        </w:rPr>
        <w:t>előadó</w:t>
      </w:r>
      <w:r>
        <w:rPr>
          <w:rFonts w:ascii="Garamond" w:eastAsia="Garamond" w:hAnsi="Garamond" w:cs="Garamond"/>
          <w:sz w:val="24"/>
        </w:rPr>
        <w:t xml:space="preserve"> </w:t>
      </w:r>
    </w:p>
    <w:p w14:paraId="4731ACF4" w14:textId="77777777" w:rsidR="006237F3" w:rsidRDefault="00515542">
      <w:pPr>
        <w:tabs>
          <w:tab w:val="center" w:pos="4727"/>
        </w:tabs>
        <w:spacing w:after="11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lastRenderedPageBreak/>
        <w:t>1996-1998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Lauder </w:t>
      </w:r>
      <w:proofErr w:type="spellStart"/>
      <w:r>
        <w:rPr>
          <w:rFonts w:ascii="Garamond" w:eastAsia="Garamond" w:hAnsi="Garamond" w:cs="Garamond"/>
          <w:sz w:val="24"/>
        </w:rPr>
        <w:t>Javne</w:t>
      </w:r>
      <w:proofErr w:type="spellEnd"/>
      <w:r>
        <w:rPr>
          <w:rFonts w:ascii="Garamond" w:eastAsia="Garamond" w:hAnsi="Garamond" w:cs="Garamond"/>
          <w:sz w:val="24"/>
        </w:rPr>
        <w:t xml:space="preserve"> Zsidó Közösségi Iskola Gimnáziumi Tagozata, Budap</w:t>
      </w:r>
      <w:r>
        <w:rPr>
          <w:rFonts w:ascii="Garamond" w:eastAsia="Garamond" w:hAnsi="Garamond" w:cs="Garamond"/>
          <w:sz w:val="24"/>
        </w:rPr>
        <w:t xml:space="preserve">est, </w:t>
      </w:r>
    </w:p>
    <w:p w14:paraId="57C4D672" w14:textId="77777777" w:rsidR="006237F3" w:rsidRDefault="00515542">
      <w:pPr>
        <w:spacing w:after="109" w:line="248" w:lineRule="auto"/>
        <w:ind w:left="1426" w:hanging="10"/>
      </w:pPr>
      <w:r>
        <w:rPr>
          <w:rFonts w:ascii="Garamond" w:eastAsia="Garamond" w:hAnsi="Garamond" w:cs="Garamond"/>
          <w:i/>
          <w:sz w:val="24"/>
        </w:rPr>
        <w:t xml:space="preserve">Középiskolai tanár </w:t>
      </w:r>
    </w:p>
    <w:p w14:paraId="3563AA08" w14:textId="77777777" w:rsidR="006237F3" w:rsidRDefault="00515542">
      <w:pPr>
        <w:spacing w:after="95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14:paraId="4B7ECDD9" w14:textId="77777777" w:rsidR="006237F3" w:rsidRDefault="00515542">
      <w:pPr>
        <w:spacing w:after="149" w:line="248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>Fordítói, tanulmányi és kutatói ösztöndíjak</w:t>
      </w:r>
      <w:r>
        <w:rPr>
          <w:rFonts w:ascii="Garamond" w:eastAsia="Garamond" w:hAnsi="Garamond" w:cs="Garamond"/>
          <w:sz w:val="24"/>
        </w:rPr>
        <w:t xml:space="preserve">: </w:t>
      </w:r>
    </w:p>
    <w:p w14:paraId="5AABC89C" w14:textId="77777777" w:rsidR="006237F3" w:rsidRDefault="00515542">
      <w:pPr>
        <w:spacing w:after="2" w:line="377" w:lineRule="auto"/>
        <w:ind w:left="-5" w:right="283" w:hanging="10"/>
      </w:pPr>
      <w:r>
        <w:rPr>
          <w:rFonts w:ascii="Garamond" w:eastAsia="Garamond" w:hAnsi="Garamond" w:cs="Garamond"/>
          <w:b/>
          <w:sz w:val="24"/>
        </w:rPr>
        <w:t xml:space="preserve">2019 </w:t>
      </w:r>
      <w:r>
        <w:rPr>
          <w:rFonts w:ascii="Garamond" w:eastAsia="Garamond" w:hAnsi="Garamond" w:cs="Garamond"/>
          <w:b/>
          <w:sz w:val="24"/>
        </w:rPr>
        <w:tab/>
        <w:t xml:space="preserve"> 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sz w:val="24"/>
        </w:rPr>
        <w:t xml:space="preserve">Art </w:t>
      </w:r>
      <w:proofErr w:type="spellStart"/>
      <w:r>
        <w:rPr>
          <w:rFonts w:ascii="Garamond" w:eastAsia="Garamond" w:hAnsi="Garamond" w:cs="Garamond"/>
          <w:sz w:val="24"/>
        </w:rPr>
        <w:t>Council</w:t>
      </w:r>
      <w:proofErr w:type="spellEnd"/>
      <w:r>
        <w:rPr>
          <w:rFonts w:ascii="Garamond" w:eastAsia="Garamond" w:hAnsi="Garamond" w:cs="Garamond"/>
          <w:sz w:val="24"/>
        </w:rPr>
        <w:t xml:space="preserve"> England, </w:t>
      </w:r>
      <w:proofErr w:type="spellStart"/>
      <w:r>
        <w:rPr>
          <w:rFonts w:ascii="Garamond" w:eastAsia="Garamond" w:hAnsi="Garamond" w:cs="Garamond"/>
          <w:sz w:val="24"/>
        </w:rPr>
        <w:t>Develop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Your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Creative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Practice</w:t>
      </w:r>
      <w:proofErr w:type="spellEnd"/>
      <w:r>
        <w:rPr>
          <w:rFonts w:ascii="Garamond" w:eastAsia="Garamond" w:hAnsi="Garamond" w:cs="Garamond"/>
          <w:sz w:val="24"/>
        </w:rPr>
        <w:t>, Egyesült Királyság</w:t>
      </w:r>
      <w:r>
        <w:rPr>
          <w:rFonts w:ascii="Garamond" w:eastAsia="Garamond" w:hAnsi="Garamond" w:cs="Garamond"/>
          <w:b/>
          <w:sz w:val="24"/>
        </w:rPr>
        <w:t xml:space="preserve"> 2015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i/>
          <w:sz w:val="24"/>
        </w:rPr>
        <w:t>Visegrádi Alap</w:t>
      </w:r>
      <w:r>
        <w:rPr>
          <w:rFonts w:ascii="Garamond" w:eastAsia="Garamond" w:hAnsi="Garamond" w:cs="Garamond"/>
          <w:sz w:val="24"/>
        </w:rPr>
        <w:t xml:space="preserve">, Írói ösztöndíj, </w:t>
      </w:r>
      <w:proofErr w:type="spellStart"/>
      <w:r>
        <w:rPr>
          <w:rFonts w:ascii="Garamond" w:eastAsia="Garamond" w:hAnsi="Garamond" w:cs="Garamond"/>
          <w:sz w:val="24"/>
        </w:rPr>
        <w:t>Willa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Dejcusza</w:t>
      </w:r>
      <w:proofErr w:type="spellEnd"/>
      <w:r>
        <w:rPr>
          <w:rFonts w:ascii="Garamond" w:eastAsia="Garamond" w:hAnsi="Garamond" w:cs="Garamond"/>
          <w:sz w:val="24"/>
        </w:rPr>
        <w:t xml:space="preserve">, Krakkó. </w:t>
      </w:r>
    </w:p>
    <w:p w14:paraId="0B3BED27" w14:textId="77777777" w:rsidR="006237F3" w:rsidRDefault="00515542">
      <w:pPr>
        <w:tabs>
          <w:tab w:val="center" w:pos="708"/>
          <w:tab w:val="center" w:pos="4226"/>
        </w:tabs>
        <w:spacing w:after="147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2013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i/>
          <w:sz w:val="24"/>
        </w:rPr>
        <w:t>Magyar Fordítóház Alapítvány,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Magyar-spanyol fordítói műhely </w:t>
      </w:r>
    </w:p>
    <w:p w14:paraId="1505BAE6" w14:textId="77777777" w:rsidR="006237F3" w:rsidRDefault="00515542">
      <w:pPr>
        <w:tabs>
          <w:tab w:val="center" w:pos="708"/>
          <w:tab w:val="center" w:pos="4226"/>
        </w:tabs>
        <w:spacing w:after="147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2012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i/>
          <w:sz w:val="24"/>
        </w:rPr>
        <w:t xml:space="preserve">Magyar Fordítóház Alapítvány, </w:t>
      </w:r>
      <w:r>
        <w:rPr>
          <w:rFonts w:ascii="Garamond" w:eastAsia="Garamond" w:hAnsi="Garamond" w:cs="Garamond"/>
          <w:sz w:val="24"/>
        </w:rPr>
        <w:t xml:space="preserve">Magyar-spanyol fordítói műhely </w:t>
      </w:r>
    </w:p>
    <w:p w14:paraId="17DFD935" w14:textId="77777777" w:rsidR="006237F3" w:rsidRDefault="00515542">
      <w:pPr>
        <w:tabs>
          <w:tab w:val="center" w:pos="5055"/>
        </w:tabs>
        <w:spacing w:after="11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2011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Magyar Könyv Alapítvány, Fordítói ösztöndíj (Vajda Miklós: </w:t>
      </w:r>
      <w:r>
        <w:rPr>
          <w:rFonts w:ascii="Garamond" w:eastAsia="Garamond" w:hAnsi="Garamond" w:cs="Garamond"/>
          <w:i/>
          <w:sz w:val="24"/>
        </w:rPr>
        <w:t xml:space="preserve">Anyakép amerikai </w:t>
      </w:r>
    </w:p>
    <w:p w14:paraId="019C7CF5" w14:textId="77777777" w:rsidR="006237F3" w:rsidRDefault="00515542">
      <w:pPr>
        <w:spacing w:after="147" w:line="248" w:lineRule="auto"/>
        <w:ind w:left="1450" w:hanging="10"/>
      </w:pPr>
      <w:r>
        <w:rPr>
          <w:rFonts w:ascii="Garamond" w:eastAsia="Garamond" w:hAnsi="Garamond" w:cs="Garamond"/>
          <w:i/>
          <w:sz w:val="24"/>
        </w:rPr>
        <w:t>keretben</w:t>
      </w:r>
      <w:r>
        <w:rPr>
          <w:rFonts w:ascii="Garamond" w:eastAsia="Garamond" w:hAnsi="Garamond" w:cs="Garamond"/>
          <w:sz w:val="24"/>
        </w:rPr>
        <w:t xml:space="preserve">) </w:t>
      </w:r>
    </w:p>
    <w:p w14:paraId="6B72670B" w14:textId="77777777" w:rsidR="006237F3" w:rsidRDefault="00515542">
      <w:pPr>
        <w:tabs>
          <w:tab w:val="center" w:pos="708"/>
          <w:tab w:val="center" w:pos="4226"/>
        </w:tabs>
        <w:spacing w:after="147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2010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i/>
          <w:sz w:val="24"/>
        </w:rPr>
        <w:t xml:space="preserve">Magyar Fordítóház Alapítvány, </w:t>
      </w:r>
      <w:r>
        <w:rPr>
          <w:rFonts w:ascii="Garamond" w:eastAsia="Garamond" w:hAnsi="Garamond" w:cs="Garamond"/>
          <w:sz w:val="24"/>
        </w:rPr>
        <w:t xml:space="preserve">Magyar-spanyol fordítói műhely </w:t>
      </w:r>
    </w:p>
    <w:p w14:paraId="1EE7F900" w14:textId="77777777" w:rsidR="006237F3" w:rsidRDefault="00515542">
      <w:pPr>
        <w:tabs>
          <w:tab w:val="center" w:pos="4983"/>
        </w:tabs>
        <w:spacing w:after="145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2009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Magyar Könyv Alapítvány, Fordítói ösztöndíj (Bánffy Miklós: </w:t>
      </w:r>
      <w:r>
        <w:rPr>
          <w:rFonts w:ascii="Garamond" w:eastAsia="Garamond" w:hAnsi="Garamond" w:cs="Garamond"/>
          <w:i/>
          <w:sz w:val="24"/>
        </w:rPr>
        <w:t>Erdélyi történet</w:t>
      </w:r>
      <w:r>
        <w:rPr>
          <w:rFonts w:ascii="Garamond" w:eastAsia="Garamond" w:hAnsi="Garamond" w:cs="Garamond"/>
          <w:sz w:val="24"/>
        </w:rPr>
        <w:t xml:space="preserve">) </w:t>
      </w:r>
    </w:p>
    <w:p w14:paraId="44483883" w14:textId="77777777" w:rsidR="006237F3" w:rsidRDefault="00515542">
      <w:pPr>
        <w:tabs>
          <w:tab w:val="center" w:pos="5027"/>
        </w:tabs>
        <w:spacing w:after="145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2008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>Magyar Könyv Alapítvány, Fordítói ösztöndíj (</w:t>
      </w:r>
      <w:proofErr w:type="spellStart"/>
      <w:r>
        <w:rPr>
          <w:rFonts w:ascii="Garamond" w:eastAsia="Garamond" w:hAnsi="Garamond" w:cs="Garamond"/>
          <w:sz w:val="24"/>
        </w:rPr>
        <w:t>Polcz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Alaine</w:t>
      </w:r>
      <w:proofErr w:type="spellEnd"/>
      <w:r>
        <w:rPr>
          <w:rFonts w:ascii="Garamond" w:eastAsia="Garamond" w:hAnsi="Garamond" w:cs="Garamond"/>
          <w:sz w:val="24"/>
        </w:rPr>
        <w:t xml:space="preserve">: </w:t>
      </w:r>
      <w:r>
        <w:rPr>
          <w:rFonts w:ascii="Garamond" w:eastAsia="Garamond" w:hAnsi="Garamond" w:cs="Garamond"/>
          <w:i/>
          <w:sz w:val="24"/>
        </w:rPr>
        <w:t>Asszony a fronton</w:t>
      </w:r>
      <w:r>
        <w:rPr>
          <w:rFonts w:ascii="Garamond" w:eastAsia="Garamond" w:hAnsi="Garamond" w:cs="Garamond"/>
          <w:sz w:val="24"/>
        </w:rPr>
        <w:t xml:space="preserve">) </w:t>
      </w:r>
    </w:p>
    <w:p w14:paraId="21ACC652" w14:textId="77777777" w:rsidR="006237F3" w:rsidRDefault="00515542">
      <w:pPr>
        <w:tabs>
          <w:tab w:val="center" w:pos="708"/>
          <w:tab w:val="center" w:pos="4226"/>
        </w:tabs>
        <w:spacing w:after="147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 xml:space="preserve">2006 </w:t>
      </w:r>
      <w:r>
        <w:rPr>
          <w:rFonts w:ascii="Garamond" w:eastAsia="Garamond" w:hAnsi="Garamond" w:cs="Garamond"/>
          <w:b/>
          <w:sz w:val="24"/>
        </w:rPr>
        <w:tab/>
        <w:t xml:space="preserve"> 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i/>
          <w:sz w:val="24"/>
        </w:rPr>
        <w:t>Magyar Fordítóhá</w:t>
      </w:r>
      <w:r>
        <w:rPr>
          <w:rFonts w:ascii="Garamond" w:eastAsia="Garamond" w:hAnsi="Garamond" w:cs="Garamond"/>
          <w:i/>
          <w:sz w:val="24"/>
        </w:rPr>
        <w:t xml:space="preserve">z Alapítvány, </w:t>
      </w:r>
      <w:r>
        <w:rPr>
          <w:rFonts w:ascii="Garamond" w:eastAsia="Garamond" w:hAnsi="Garamond" w:cs="Garamond"/>
          <w:sz w:val="24"/>
        </w:rPr>
        <w:t xml:space="preserve">Magyar-spanyol fordítói műhely </w:t>
      </w:r>
    </w:p>
    <w:p w14:paraId="7C40EB43" w14:textId="77777777" w:rsidR="006237F3" w:rsidRDefault="00515542">
      <w:pPr>
        <w:tabs>
          <w:tab w:val="center" w:pos="4731"/>
        </w:tabs>
        <w:spacing w:after="10" w:line="249" w:lineRule="auto"/>
        <w:ind w:left="-15"/>
      </w:pPr>
      <w:r>
        <w:rPr>
          <w:rFonts w:ascii="Garamond" w:eastAsia="Garamond" w:hAnsi="Garamond" w:cs="Garamond"/>
          <w:b/>
          <w:sz w:val="24"/>
        </w:rPr>
        <w:t xml:space="preserve">2005/2006 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i/>
          <w:sz w:val="24"/>
        </w:rPr>
        <w:t>MAE-AECI</w:t>
      </w:r>
      <w:r>
        <w:rPr>
          <w:rFonts w:ascii="Garamond" w:eastAsia="Garamond" w:hAnsi="Garamond" w:cs="Garamond"/>
          <w:sz w:val="24"/>
        </w:rPr>
        <w:t xml:space="preserve"> (</w:t>
      </w:r>
      <w:proofErr w:type="spellStart"/>
      <w:r>
        <w:rPr>
          <w:rFonts w:ascii="Garamond" w:eastAsia="Garamond" w:hAnsi="Garamond" w:cs="Garamond"/>
          <w:sz w:val="24"/>
        </w:rPr>
        <w:t>Ministerio</w:t>
      </w:r>
      <w:proofErr w:type="spellEnd"/>
      <w:r>
        <w:rPr>
          <w:rFonts w:ascii="Garamond" w:eastAsia="Garamond" w:hAnsi="Garamond" w:cs="Garamond"/>
          <w:sz w:val="24"/>
        </w:rPr>
        <w:t xml:space="preserve"> de </w:t>
      </w:r>
      <w:proofErr w:type="spellStart"/>
      <w:r>
        <w:rPr>
          <w:rFonts w:ascii="Garamond" w:eastAsia="Garamond" w:hAnsi="Garamond" w:cs="Garamond"/>
          <w:sz w:val="24"/>
        </w:rPr>
        <w:t>Asuntos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Exteriores</w:t>
      </w:r>
      <w:proofErr w:type="spellEnd"/>
      <w:r>
        <w:rPr>
          <w:rFonts w:ascii="Garamond" w:eastAsia="Garamond" w:hAnsi="Garamond" w:cs="Garamond"/>
          <w:sz w:val="24"/>
        </w:rPr>
        <w:t xml:space="preserve"> – </w:t>
      </w:r>
      <w:proofErr w:type="spellStart"/>
      <w:r>
        <w:rPr>
          <w:rFonts w:ascii="Garamond" w:eastAsia="Garamond" w:hAnsi="Garamond" w:cs="Garamond"/>
          <w:sz w:val="24"/>
        </w:rPr>
        <w:t>Agencia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Española</w:t>
      </w:r>
      <w:proofErr w:type="spellEnd"/>
      <w:r>
        <w:rPr>
          <w:rFonts w:ascii="Garamond" w:eastAsia="Garamond" w:hAnsi="Garamond" w:cs="Garamond"/>
          <w:sz w:val="24"/>
        </w:rPr>
        <w:t xml:space="preserve"> de </w:t>
      </w:r>
    </w:p>
    <w:p w14:paraId="618E6160" w14:textId="77777777" w:rsidR="006237F3" w:rsidRDefault="00515542">
      <w:pPr>
        <w:spacing w:after="145" w:line="248" w:lineRule="auto"/>
        <w:ind w:left="1450" w:hanging="10"/>
      </w:pPr>
      <w:proofErr w:type="spellStart"/>
      <w:r>
        <w:rPr>
          <w:rFonts w:ascii="Garamond" w:eastAsia="Garamond" w:hAnsi="Garamond" w:cs="Garamond"/>
          <w:sz w:val="24"/>
        </w:rPr>
        <w:t>Cooperación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Internacional</w:t>
      </w:r>
      <w:proofErr w:type="spellEnd"/>
      <w:r>
        <w:rPr>
          <w:rFonts w:ascii="Garamond" w:eastAsia="Garamond" w:hAnsi="Garamond" w:cs="Garamond"/>
          <w:sz w:val="24"/>
        </w:rPr>
        <w:t xml:space="preserve">), Spanyol Külügyminisztérium kutatói ösztöndíja </w:t>
      </w:r>
    </w:p>
    <w:p w14:paraId="2E3A796A" w14:textId="77777777" w:rsidR="006237F3" w:rsidRDefault="00515542">
      <w:pPr>
        <w:tabs>
          <w:tab w:val="center" w:pos="708"/>
          <w:tab w:val="center" w:pos="4226"/>
        </w:tabs>
        <w:spacing w:after="147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2005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i/>
          <w:sz w:val="24"/>
        </w:rPr>
        <w:t>Magyar Fordítóház Alapítvány</w:t>
      </w:r>
      <w:r>
        <w:rPr>
          <w:rFonts w:ascii="Garamond" w:eastAsia="Garamond" w:hAnsi="Garamond" w:cs="Garamond"/>
          <w:sz w:val="24"/>
        </w:rPr>
        <w:t>, Magyar-spanyol fordí</w:t>
      </w:r>
      <w:r>
        <w:rPr>
          <w:rFonts w:ascii="Garamond" w:eastAsia="Garamond" w:hAnsi="Garamond" w:cs="Garamond"/>
          <w:sz w:val="24"/>
        </w:rPr>
        <w:t xml:space="preserve">tói műhely </w:t>
      </w:r>
    </w:p>
    <w:p w14:paraId="1450B3AC" w14:textId="77777777" w:rsidR="006237F3" w:rsidRDefault="00515542">
      <w:pPr>
        <w:tabs>
          <w:tab w:val="center" w:pos="708"/>
          <w:tab w:val="center" w:pos="4576"/>
        </w:tabs>
        <w:spacing w:after="145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2004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</w:r>
      <w:proofErr w:type="spellStart"/>
      <w:r>
        <w:rPr>
          <w:rFonts w:ascii="Garamond" w:eastAsia="Garamond" w:hAnsi="Garamond" w:cs="Garamond"/>
          <w:i/>
          <w:sz w:val="24"/>
        </w:rPr>
        <w:t>Diputación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General de Zaragoza, </w:t>
      </w:r>
      <w:r>
        <w:rPr>
          <w:rFonts w:ascii="Garamond" w:eastAsia="Garamond" w:hAnsi="Garamond" w:cs="Garamond"/>
          <w:sz w:val="24"/>
        </w:rPr>
        <w:t xml:space="preserve">Aragóniai kormány fordítói ösztöndíja </w:t>
      </w:r>
    </w:p>
    <w:p w14:paraId="770990FE" w14:textId="77777777" w:rsidR="006237F3" w:rsidRDefault="00515542">
      <w:pPr>
        <w:tabs>
          <w:tab w:val="center" w:pos="708"/>
          <w:tab w:val="center" w:pos="4226"/>
        </w:tabs>
        <w:spacing w:after="147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2004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i/>
          <w:sz w:val="24"/>
        </w:rPr>
        <w:t xml:space="preserve">Magyar Fordítóház Alapítvány, </w:t>
      </w:r>
      <w:r>
        <w:rPr>
          <w:rFonts w:ascii="Garamond" w:eastAsia="Garamond" w:hAnsi="Garamond" w:cs="Garamond"/>
          <w:sz w:val="24"/>
        </w:rPr>
        <w:t xml:space="preserve">Magyar-spanyol fordítói műhely </w:t>
      </w:r>
    </w:p>
    <w:p w14:paraId="450C535D" w14:textId="77777777" w:rsidR="006237F3" w:rsidRDefault="00515542">
      <w:pPr>
        <w:tabs>
          <w:tab w:val="center" w:pos="708"/>
          <w:tab w:val="center" w:pos="4226"/>
        </w:tabs>
        <w:spacing w:after="147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2003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i/>
          <w:sz w:val="24"/>
        </w:rPr>
        <w:t xml:space="preserve">Magyar Fordítóház Alapítvány, </w:t>
      </w:r>
      <w:r>
        <w:rPr>
          <w:rFonts w:ascii="Garamond" w:eastAsia="Garamond" w:hAnsi="Garamond" w:cs="Garamond"/>
          <w:sz w:val="24"/>
        </w:rPr>
        <w:t xml:space="preserve">Magyar-spanyol fordítói műhely  </w:t>
      </w:r>
    </w:p>
    <w:p w14:paraId="04E6F0A1" w14:textId="77777777" w:rsidR="006237F3" w:rsidRDefault="00515542">
      <w:pPr>
        <w:tabs>
          <w:tab w:val="center" w:pos="4657"/>
        </w:tabs>
        <w:spacing w:after="11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2001-2002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i/>
          <w:sz w:val="24"/>
        </w:rPr>
        <w:t>Washington Egyetem</w:t>
      </w:r>
      <w:r>
        <w:rPr>
          <w:rFonts w:ascii="Garamond" w:eastAsia="Garamond" w:hAnsi="Garamond" w:cs="Garamond"/>
          <w:sz w:val="24"/>
        </w:rPr>
        <w:t xml:space="preserve">, Saint Louis, Missouri, Amerikai Egyesült Államok, </w:t>
      </w:r>
    </w:p>
    <w:p w14:paraId="2AA9FBCC" w14:textId="77777777" w:rsidR="006237F3" w:rsidRDefault="00515542">
      <w:pPr>
        <w:spacing w:after="146" w:line="249" w:lineRule="auto"/>
        <w:ind w:left="1426" w:hanging="10"/>
      </w:pPr>
      <w:proofErr w:type="spellStart"/>
      <w:r>
        <w:rPr>
          <w:rFonts w:ascii="Garamond" w:eastAsia="Garamond" w:hAnsi="Garamond" w:cs="Garamond"/>
          <w:sz w:val="24"/>
        </w:rPr>
        <w:t>Hispanisztika</w:t>
      </w:r>
      <w:proofErr w:type="spellEnd"/>
      <w:r>
        <w:rPr>
          <w:rFonts w:ascii="Garamond" w:eastAsia="Garamond" w:hAnsi="Garamond" w:cs="Garamond"/>
          <w:sz w:val="24"/>
        </w:rPr>
        <w:t xml:space="preserve"> doktori program  </w:t>
      </w:r>
    </w:p>
    <w:p w14:paraId="562D9A7F" w14:textId="77777777" w:rsidR="006237F3" w:rsidRDefault="00515542">
      <w:pPr>
        <w:tabs>
          <w:tab w:val="center" w:pos="4307"/>
        </w:tabs>
        <w:spacing w:after="144" w:line="249" w:lineRule="auto"/>
        <w:ind w:left="-15"/>
      </w:pPr>
      <w:r>
        <w:rPr>
          <w:rFonts w:ascii="Garamond" w:eastAsia="Garamond" w:hAnsi="Garamond" w:cs="Garamond"/>
          <w:b/>
          <w:sz w:val="24"/>
        </w:rPr>
        <w:t>1999-2002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i/>
          <w:sz w:val="24"/>
        </w:rPr>
        <w:t>Eötvös Loránd Egyetem Budapest</w:t>
      </w:r>
      <w:r>
        <w:rPr>
          <w:rFonts w:ascii="Garamond" w:eastAsia="Garamond" w:hAnsi="Garamond" w:cs="Garamond"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</w:rPr>
        <w:t>Romanisztika</w:t>
      </w:r>
      <w:proofErr w:type="spellEnd"/>
      <w:r>
        <w:rPr>
          <w:rFonts w:ascii="Garamond" w:eastAsia="Garamond" w:hAnsi="Garamond" w:cs="Garamond"/>
          <w:sz w:val="24"/>
        </w:rPr>
        <w:t xml:space="preserve"> Doktori Program </w:t>
      </w:r>
    </w:p>
    <w:p w14:paraId="2E8CEEBA" w14:textId="77777777" w:rsidR="006237F3" w:rsidRDefault="00515542">
      <w:pPr>
        <w:tabs>
          <w:tab w:val="center" w:pos="5099"/>
        </w:tabs>
        <w:spacing w:after="145" w:line="248" w:lineRule="auto"/>
        <w:ind w:left="-15"/>
      </w:pPr>
      <w:r>
        <w:rPr>
          <w:rFonts w:ascii="Garamond" w:eastAsia="Garamond" w:hAnsi="Garamond" w:cs="Garamond"/>
          <w:b/>
          <w:sz w:val="24"/>
        </w:rPr>
        <w:t>1995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i/>
          <w:sz w:val="24"/>
        </w:rPr>
        <w:t xml:space="preserve">ELTE </w:t>
      </w:r>
      <w:proofErr w:type="spellStart"/>
      <w:r>
        <w:rPr>
          <w:rFonts w:ascii="Garamond" w:eastAsia="Garamond" w:hAnsi="Garamond" w:cs="Garamond"/>
          <w:i/>
          <w:sz w:val="24"/>
        </w:rPr>
        <w:t>Peregrinatio</w:t>
      </w:r>
      <w:proofErr w:type="spellEnd"/>
      <w:r>
        <w:rPr>
          <w:rFonts w:ascii="Garamond" w:eastAsia="Garamond" w:hAnsi="Garamond" w:cs="Garamond"/>
          <w:i/>
          <w:sz w:val="24"/>
        </w:rPr>
        <w:t xml:space="preserve"> II. Alapítvány, </w:t>
      </w:r>
      <w:proofErr w:type="spellStart"/>
      <w:r>
        <w:rPr>
          <w:rFonts w:ascii="Garamond" w:eastAsia="Garamond" w:hAnsi="Garamond" w:cs="Garamond"/>
          <w:sz w:val="24"/>
        </w:rPr>
        <w:t>Complutense</w:t>
      </w:r>
      <w:proofErr w:type="spellEnd"/>
      <w:r>
        <w:rPr>
          <w:rFonts w:ascii="Garamond" w:eastAsia="Garamond" w:hAnsi="Garamond" w:cs="Garamond"/>
          <w:sz w:val="24"/>
        </w:rPr>
        <w:t xml:space="preserve"> Egyetem, Madrid, Spanyolország </w:t>
      </w:r>
    </w:p>
    <w:p w14:paraId="6FAF2152" w14:textId="77777777" w:rsidR="006237F3" w:rsidRDefault="00515542">
      <w:pPr>
        <w:tabs>
          <w:tab w:val="center" w:pos="4828"/>
        </w:tabs>
        <w:spacing w:after="10" w:line="249" w:lineRule="auto"/>
        <w:ind w:left="-15"/>
      </w:pPr>
      <w:r>
        <w:rPr>
          <w:rFonts w:ascii="Garamond" w:eastAsia="Garamond" w:hAnsi="Garamond" w:cs="Garamond"/>
          <w:b/>
          <w:sz w:val="24"/>
        </w:rPr>
        <w:t>1995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i/>
          <w:sz w:val="24"/>
        </w:rPr>
        <w:t xml:space="preserve">José Ortega y Gasset </w:t>
      </w:r>
      <w:proofErr w:type="spellStart"/>
      <w:proofErr w:type="gramStart"/>
      <w:r>
        <w:rPr>
          <w:rFonts w:ascii="Garamond" w:eastAsia="Garamond" w:hAnsi="Garamond" w:cs="Garamond"/>
          <w:i/>
          <w:sz w:val="24"/>
        </w:rPr>
        <w:t>Alapítvány,</w:t>
      </w:r>
      <w:r>
        <w:rPr>
          <w:rFonts w:ascii="Garamond" w:eastAsia="Garamond" w:hAnsi="Garamond" w:cs="Garamond"/>
          <w:sz w:val="24"/>
        </w:rPr>
        <w:t>Centro</w:t>
      </w:r>
      <w:proofErr w:type="spellEnd"/>
      <w:proofErr w:type="gramEnd"/>
      <w:r>
        <w:rPr>
          <w:rFonts w:ascii="Garamond" w:eastAsia="Garamond" w:hAnsi="Garamond" w:cs="Garamond"/>
          <w:sz w:val="24"/>
        </w:rPr>
        <w:t xml:space="preserve"> de </w:t>
      </w:r>
      <w:proofErr w:type="spellStart"/>
      <w:r>
        <w:rPr>
          <w:rFonts w:ascii="Garamond" w:eastAsia="Garamond" w:hAnsi="Garamond" w:cs="Garamond"/>
          <w:sz w:val="24"/>
        </w:rPr>
        <w:t>Estudios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Internacionales</w:t>
      </w:r>
      <w:proofErr w:type="spellEnd"/>
      <w:r>
        <w:rPr>
          <w:rFonts w:ascii="Garamond" w:eastAsia="Garamond" w:hAnsi="Garamond" w:cs="Garamond"/>
          <w:sz w:val="24"/>
        </w:rPr>
        <w:t xml:space="preserve">, Toledo, </w:t>
      </w:r>
    </w:p>
    <w:p w14:paraId="4D028805" w14:textId="1147DEDA" w:rsidR="006237F3" w:rsidRDefault="00515542" w:rsidP="00515542">
      <w:pPr>
        <w:spacing w:after="108" w:line="248" w:lineRule="auto"/>
        <w:ind w:left="1450" w:hanging="10"/>
      </w:pPr>
      <w:r>
        <w:rPr>
          <w:rFonts w:ascii="Garamond" w:eastAsia="Garamond" w:hAnsi="Garamond" w:cs="Garamond"/>
          <w:sz w:val="24"/>
        </w:rPr>
        <w:t xml:space="preserve">Spanyolország 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75290A45" w14:textId="77777777" w:rsidR="006237F3" w:rsidRDefault="00515542">
      <w:pPr>
        <w:spacing w:after="149" w:line="248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>Oklevél</w:t>
      </w:r>
      <w:r>
        <w:rPr>
          <w:rFonts w:ascii="Garamond" w:eastAsia="Garamond" w:hAnsi="Garamond" w:cs="Garamond"/>
          <w:sz w:val="24"/>
        </w:rPr>
        <w:t xml:space="preserve">:  </w:t>
      </w:r>
    </w:p>
    <w:p w14:paraId="427BECD5" w14:textId="77777777" w:rsidR="006237F3" w:rsidRDefault="00515542">
      <w:pPr>
        <w:spacing w:after="109" w:line="248" w:lineRule="auto"/>
        <w:ind w:left="1425" w:hanging="1440"/>
      </w:pPr>
      <w:r>
        <w:rPr>
          <w:rFonts w:ascii="Garamond" w:eastAsia="Garamond" w:hAnsi="Garamond" w:cs="Garamond"/>
          <w:b/>
          <w:sz w:val="24"/>
        </w:rPr>
        <w:t>2009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>Miniszteri Elismerő Oklevél</w:t>
      </w:r>
      <w:r>
        <w:rPr>
          <w:rFonts w:ascii="Garamond" w:eastAsia="Garamond" w:hAnsi="Garamond" w:cs="Garamond"/>
          <w:sz w:val="24"/>
        </w:rPr>
        <w:t xml:space="preserve"> a magyar irodalmi és kulturális értékek spanyol és katalán nyelven </w:t>
      </w:r>
      <w:r>
        <w:rPr>
          <w:rFonts w:ascii="Garamond" w:eastAsia="Garamond" w:hAnsi="Garamond" w:cs="Garamond"/>
          <w:sz w:val="24"/>
        </w:rPr>
        <w:t xml:space="preserve">történő terjesztéséért végzett kimagasló műfordítói és főszerkesztői tevékenységért </w:t>
      </w:r>
    </w:p>
    <w:p w14:paraId="27397348" w14:textId="77777777" w:rsidR="006237F3" w:rsidRDefault="00515542">
      <w:pPr>
        <w:spacing w:after="97"/>
      </w:pPr>
      <w:r>
        <w:rPr>
          <w:rFonts w:ascii="Garamond" w:eastAsia="Garamond" w:hAnsi="Garamond" w:cs="Garamond"/>
          <w:sz w:val="24"/>
        </w:rPr>
        <w:t xml:space="preserve"> </w:t>
      </w:r>
    </w:p>
    <w:p w14:paraId="62086B12" w14:textId="77777777" w:rsidR="006237F3" w:rsidRDefault="00515542">
      <w:pPr>
        <w:spacing w:after="106" w:line="248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>Tagságok</w:t>
      </w:r>
      <w:r>
        <w:rPr>
          <w:rFonts w:ascii="Garamond" w:eastAsia="Garamond" w:hAnsi="Garamond" w:cs="Garamond"/>
          <w:sz w:val="24"/>
        </w:rPr>
        <w:t xml:space="preserve">: </w:t>
      </w:r>
    </w:p>
    <w:p w14:paraId="78006A2D" w14:textId="77777777" w:rsidR="006237F3" w:rsidRDefault="00515542">
      <w:pPr>
        <w:spacing w:after="108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Magyar Műfordítók Egyesülete – MEGY </w:t>
      </w:r>
    </w:p>
    <w:p w14:paraId="42F63BFB" w14:textId="77777777" w:rsidR="006237F3" w:rsidRDefault="00515542">
      <w:pPr>
        <w:spacing w:after="106" w:line="248" w:lineRule="auto"/>
        <w:ind w:left="-5" w:hanging="10"/>
      </w:pPr>
      <w:r>
        <w:rPr>
          <w:rFonts w:ascii="Garamond" w:eastAsia="Garamond" w:hAnsi="Garamond" w:cs="Garamond"/>
          <w:sz w:val="24"/>
        </w:rPr>
        <w:t>Brit Krimiírók Szövetsége (</w:t>
      </w:r>
      <w:proofErr w:type="spellStart"/>
      <w:r>
        <w:rPr>
          <w:rFonts w:ascii="Garamond" w:eastAsia="Garamond" w:hAnsi="Garamond" w:cs="Garamond"/>
          <w:sz w:val="24"/>
        </w:rPr>
        <w:t>Crime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Writers</w:t>
      </w:r>
      <w:proofErr w:type="spellEnd"/>
      <w:r>
        <w:rPr>
          <w:rFonts w:ascii="Garamond" w:eastAsia="Garamond" w:hAnsi="Garamond" w:cs="Garamond"/>
          <w:sz w:val="24"/>
        </w:rPr>
        <w:t xml:space="preserve">’ </w:t>
      </w:r>
      <w:proofErr w:type="spellStart"/>
      <w:r>
        <w:rPr>
          <w:rFonts w:ascii="Garamond" w:eastAsia="Garamond" w:hAnsi="Garamond" w:cs="Garamond"/>
          <w:sz w:val="24"/>
        </w:rPr>
        <w:t>Association</w:t>
      </w:r>
      <w:proofErr w:type="spellEnd"/>
      <w:r>
        <w:rPr>
          <w:rFonts w:ascii="Garamond" w:eastAsia="Garamond" w:hAnsi="Garamond" w:cs="Garamond"/>
          <w:sz w:val="24"/>
        </w:rPr>
        <w:t xml:space="preserve"> – CWA) </w:t>
      </w:r>
    </w:p>
    <w:p w14:paraId="6AFF5DEA" w14:textId="2B1C9ABE" w:rsidR="006237F3" w:rsidRDefault="00515542" w:rsidP="00515542">
      <w:pPr>
        <w:spacing w:after="108" w:line="248" w:lineRule="auto"/>
        <w:ind w:left="-5" w:hanging="10"/>
      </w:pPr>
      <w:r>
        <w:rPr>
          <w:rFonts w:ascii="Garamond" w:eastAsia="Garamond" w:hAnsi="Garamond" w:cs="Garamond"/>
          <w:sz w:val="24"/>
        </w:rPr>
        <w:t>Brit Szer</w:t>
      </w:r>
      <w:r>
        <w:rPr>
          <w:rFonts w:ascii="Garamond" w:eastAsia="Garamond" w:hAnsi="Garamond" w:cs="Garamond"/>
          <w:sz w:val="24"/>
        </w:rPr>
        <w:t xml:space="preserve">zők Társasága (Society of </w:t>
      </w:r>
      <w:proofErr w:type="spellStart"/>
      <w:r>
        <w:rPr>
          <w:rFonts w:ascii="Garamond" w:eastAsia="Garamond" w:hAnsi="Garamond" w:cs="Garamond"/>
          <w:sz w:val="24"/>
        </w:rPr>
        <w:t>Authors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SoA</w:t>
      </w:r>
      <w:proofErr w:type="spellEnd"/>
      <w:r>
        <w:rPr>
          <w:rFonts w:ascii="Garamond" w:eastAsia="Garamond" w:hAnsi="Garamond" w:cs="Garamond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Garamond" w:eastAsia="Garamond" w:hAnsi="Garamond" w:cs="Garamond"/>
          <w:sz w:val="24"/>
        </w:rPr>
        <w:t xml:space="preserve"> </w:t>
      </w:r>
    </w:p>
    <w:p w14:paraId="61C2CB73" w14:textId="77777777" w:rsidR="006237F3" w:rsidRDefault="00515542">
      <w:pPr>
        <w:spacing w:after="154"/>
      </w:pPr>
      <w:r>
        <w:rPr>
          <w:b/>
          <w:sz w:val="24"/>
        </w:rPr>
        <w:lastRenderedPageBreak/>
        <w:t xml:space="preserve">Ajánlás tagfelvételhez </w:t>
      </w:r>
    </w:p>
    <w:p w14:paraId="0903D4EB" w14:textId="77777777" w:rsidR="006237F3" w:rsidRDefault="00515542">
      <w:pPr>
        <w:spacing w:after="18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0C028D" w14:textId="77777777" w:rsidR="006237F3" w:rsidRDefault="00515542">
      <w:pPr>
        <w:spacing w:after="0" w:line="414" w:lineRule="auto"/>
      </w:pPr>
      <w:r>
        <w:rPr>
          <w:rFonts w:ascii="Times New Roman" w:eastAsia="Times New Roman" w:hAnsi="Times New Roman" w:cs="Times New Roman"/>
          <w:sz w:val="24"/>
        </w:rPr>
        <w:t xml:space="preserve">Cserháti Éva eddig két kiváló regényt publikált. Az első, a </w:t>
      </w:r>
      <w:r>
        <w:rPr>
          <w:rFonts w:ascii="Times New Roman" w:eastAsia="Times New Roman" w:hAnsi="Times New Roman" w:cs="Times New Roman"/>
          <w:i/>
          <w:sz w:val="24"/>
        </w:rPr>
        <w:t>Palackposta</w:t>
      </w:r>
      <w:r>
        <w:rPr>
          <w:rFonts w:ascii="Times New Roman" w:eastAsia="Times New Roman" w:hAnsi="Times New Roman" w:cs="Times New Roman"/>
          <w:sz w:val="24"/>
        </w:rPr>
        <w:t xml:space="preserve"> 2016-ban jelent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meg,  </w:t>
      </w:r>
      <w:r>
        <w:rPr>
          <w:rFonts w:ascii="Times New Roman" w:eastAsia="Times New Roman" w:hAnsi="Times New Roman" w:cs="Times New Roman"/>
          <w:i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sellő titka</w:t>
      </w:r>
      <w:r>
        <w:rPr>
          <w:rFonts w:ascii="Times New Roman" w:eastAsia="Times New Roman" w:hAnsi="Times New Roman" w:cs="Times New Roman"/>
          <w:sz w:val="24"/>
        </w:rPr>
        <w:t xml:space="preserve"> pedig 2019-ben. Ez utóbbi egy trilógia első darabja. </w:t>
      </w:r>
      <w:r>
        <w:rPr>
          <w:rFonts w:ascii="Times New Roman" w:eastAsia="Times New Roman" w:hAnsi="Times New Roman" w:cs="Times New Roman"/>
          <w:i/>
          <w:sz w:val="24"/>
        </w:rPr>
        <w:t>A sellő titka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letehetet</w:t>
      </w:r>
      <w:r>
        <w:rPr>
          <w:rFonts w:ascii="Times New Roman" w:eastAsia="Times New Roman" w:hAnsi="Times New Roman" w:cs="Times New Roman"/>
          <w:sz w:val="24"/>
        </w:rPr>
        <w:t>lenül  izgalmas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rétegzett, bonyolult irodalmi krimi. </w:t>
      </w:r>
      <w:r>
        <w:rPr>
          <w:sz w:val="24"/>
        </w:rPr>
        <w:t xml:space="preserve"> </w:t>
      </w:r>
    </w:p>
    <w:p w14:paraId="2ECACA7E" w14:textId="77777777" w:rsidR="006237F3" w:rsidRDefault="00515542">
      <w:pPr>
        <w:spacing w:after="1" w:line="390" w:lineRule="auto"/>
        <w:ind w:left="-5" w:right="187" w:hanging="10"/>
      </w:pPr>
      <w:r>
        <w:rPr>
          <w:sz w:val="24"/>
        </w:rPr>
        <w:t xml:space="preserve">Cserháti Évának jelentős műfordítói életműve is van, spanyolról többek </w:t>
      </w:r>
      <w:proofErr w:type="gramStart"/>
      <w:r>
        <w:rPr>
          <w:sz w:val="24"/>
        </w:rPr>
        <w:t xml:space="preserve">között  </w:t>
      </w:r>
      <w:proofErr w:type="spellStart"/>
      <w:r>
        <w:rPr>
          <w:sz w:val="24"/>
        </w:rPr>
        <w:t>Julio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Cortázar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Alfonzo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Reyes</w:t>
      </w:r>
      <w:proofErr w:type="spellEnd"/>
      <w:r>
        <w:rPr>
          <w:sz w:val="24"/>
        </w:rPr>
        <w:t xml:space="preserve"> és </w:t>
      </w:r>
      <w:proofErr w:type="spellStart"/>
      <w:r>
        <w:rPr>
          <w:sz w:val="24"/>
        </w:rPr>
        <w:t>César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Aira</w:t>
      </w:r>
      <w:proofErr w:type="spellEnd"/>
      <w:r>
        <w:rPr>
          <w:sz w:val="24"/>
        </w:rPr>
        <w:t xml:space="preserve"> műveit fordította,  a magyar szerzők közül pedig szintén sokat ültetett át spanyolra: Déry Tibor, Kaffka Margit,  </w:t>
      </w:r>
    </w:p>
    <w:p w14:paraId="34C71393" w14:textId="77777777" w:rsidR="006237F3" w:rsidRDefault="00515542">
      <w:pPr>
        <w:spacing w:after="163" w:line="258" w:lineRule="auto"/>
        <w:ind w:left="-5" w:hanging="10"/>
      </w:pPr>
      <w:r>
        <w:rPr>
          <w:sz w:val="24"/>
        </w:rPr>
        <w:t>Márai Sándor, Rubin Szilárd mellett kortársakat is, például Kun Árpád Boldog Észak című regényét.</w:t>
      </w:r>
      <w:r>
        <w:rPr>
          <w:sz w:val="24"/>
        </w:rPr>
        <w:t xml:space="preserve"> </w:t>
      </w:r>
    </w:p>
    <w:p w14:paraId="5446B309" w14:textId="77777777" w:rsidR="006237F3" w:rsidRDefault="00515542">
      <w:pPr>
        <w:spacing w:after="1" w:line="390" w:lineRule="auto"/>
        <w:ind w:left="-5" w:hanging="10"/>
      </w:pPr>
      <w:r>
        <w:rPr>
          <w:sz w:val="24"/>
        </w:rPr>
        <w:t xml:space="preserve">Irodalomszervezőként is komoly tapasztalattal rendelkezik, így irodalmi </w:t>
      </w:r>
      <w:proofErr w:type="gramStart"/>
      <w:r>
        <w:rPr>
          <w:sz w:val="24"/>
        </w:rPr>
        <w:t>események,  konferenciák</w:t>
      </w:r>
      <w:proofErr w:type="gramEnd"/>
      <w:r>
        <w:rPr>
          <w:sz w:val="24"/>
        </w:rPr>
        <w:t xml:space="preserve"> szervezésében is segítségére lehet a társaságnak. </w:t>
      </w:r>
    </w:p>
    <w:p w14:paraId="374F48CC" w14:textId="77777777" w:rsidR="006237F3" w:rsidRDefault="00515542">
      <w:pPr>
        <w:spacing w:after="1" w:line="390" w:lineRule="auto"/>
        <w:ind w:left="-5" w:right="354" w:hanging="10"/>
      </w:pPr>
      <w:r>
        <w:rPr>
          <w:sz w:val="24"/>
        </w:rPr>
        <w:t xml:space="preserve">Kiváló szépirodalmi művei és lenyűgöző műfordítói teljesítménye </w:t>
      </w:r>
      <w:proofErr w:type="gramStart"/>
      <w:r>
        <w:rPr>
          <w:sz w:val="24"/>
        </w:rPr>
        <w:t>alapján  mindenképpen</w:t>
      </w:r>
      <w:proofErr w:type="gramEnd"/>
      <w:r>
        <w:rPr>
          <w:sz w:val="24"/>
        </w:rPr>
        <w:t xml:space="preserve"> méltó arra, hogy tag</w:t>
      </w:r>
      <w:r>
        <w:rPr>
          <w:sz w:val="24"/>
        </w:rPr>
        <w:t xml:space="preserve">jaink között tudjuk.  </w:t>
      </w:r>
    </w:p>
    <w:p w14:paraId="77A87C7E" w14:textId="77777777" w:rsidR="006237F3" w:rsidRDefault="00515542">
      <w:pPr>
        <w:spacing w:after="1" w:line="390" w:lineRule="auto"/>
        <w:ind w:left="-5" w:right="1666" w:hanging="10"/>
      </w:pPr>
      <w:r>
        <w:rPr>
          <w:sz w:val="24"/>
        </w:rPr>
        <w:t xml:space="preserve">Kérem a kedves Szépíró tagságot, hogy vegye fel tagjai közé Cserháti </w:t>
      </w:r>
      <w:proofErr w:type="gramStart"/>
      <w:r>
        <w:rPr>
          <w:sz w:val="24"/>
        </w:rPr>
        <w:t>Évát,  akit</w:t>
      </w:r>
      <w:proofErr w:type="gramEnd"/>
      <w:r>
        <w:rPr>
          <w:sz w:val="24"/>
        </w:rPr>
        <w:t xml:space="preserve"> én, mint jelölő, melegen támogatok és mély szakmai tisztelettel ajánlok szíves figyelmükbe. </w:t>
      </w:r>
    </w:p>
    <w:p w14:paraId="15BCEB6E" w14:textId="77777777" w:rsidR="006237F3" w:rsidRDefault="00515542">
      <w:pPr>
        <w:spacing w:after="159"/>
      </w:pPr>
      <w:r>
        <w:rPr>
          <w:sz w:val="24"/>
        </w:rPr>
        <w:t xml:space="preserve"> </w:t>
      </w:r>
    </w:p>
    <w:p w14:paraId="0BA0A5F8" w14:textId="77777777" w:rsidR="006237F3" w:rsidRDefault="00515542">
      <w:pPr>
        <w:spacing w:after="159"/>
      </w:pPr>
      <w:r>
        <w:rPr>
          <w:sz w:val="24"/>
        </w:rPr>
        <w:t xml:space="preserve"> </w:t>
      </w:r>
    </w:p>
    <w:p w14:paraId="2D0BC7C1" w14:textId="77777777" w:rsidR="006237F3" w:rsidRDefault="00515542">
      <w:pPr>
        <w:spacing w:after="168"/>
        <w:ind w:left="-5" w:hanging="10"/>
      </w:pPr>
      <w:r>
        <w:rPr>
          <w:sz w:val="24"/>
        </w:rPr>
        <w:t xml:space="preserve">Tóth Krisztina                                                    Budapest, 2020. október 5.  </w:t>
      </w:r>
    </w:p>
    <w:p w14:paraId="37FAF47B" w14:textId="77777777" w:rsidR="006237F3" w:rsidRDefault="005155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Garamond" w:eastAsia="Garamond" w:hAnsi="Garamond" w:cs="Garamond"/>
          <w:sz w:val="24"/>
        </w:rPr>
        <w:t xml:space="preserve"> </w:t>
      </w:r>
    </w:p>
    <w:p w14:paraId="74A6D071" w14:textId="77777777" w:rsidR="00515542" w:rsidRDefault="00515542">
      <w:pPr>
        <w:spacing w:after="156"/>
        <w:ind w:right="6"/>
        <w:jc w:val="center"/>
        <w:rPr>
          <w:rFonts w:ascii="Times New Roman" w:eastAsia="Times New Roman" w:hAnsi="Times New Roman" w:cs="Times New Roman"/>
        </w:rPr>
      </w:pPr>
    </w:p>
    <w:p w14:paraId="3181E375" w14:textId="03692B17" w:rsidR="006237F3" w:rsidRDefault="00515542">
      <w:pPr>
        <w:spacing w:after="156"/>
        <w:ind w:right="6"/>
        <w:jc w:val="center"/>
      </w:pPr>
      <w:r>
        <w:rPr>
          <w:rFonts w:ascii="Times New Roman" w:eastAsia="Times New Roman" w:hAnsi="Times New Roman" w:cs="Times New Roman"/>
        </w:rPr>
        <w:t xml:space="preserve">Ajánlás Cserháti Éva részére </w:t>
      </w:r>
    </w:p>
    <w:p w14:paraId="5EFFD200" w14:textId="77777777" w:rsidR="006237F3" w:rsidRDefault="00515542">
      <w:pPr>
        <w:spacing w:after="168"/>
      </w:pPr>
      <w:r>
        <w:rPr>
          <w:rFonts w:ascii="Times New Roman" w:eastAsia="Times New Roman" w:hAnsi="Times New Roman" w:cs="Times New Roman"/>
        </w:rPr>
        <w:t xml:space="preserve"> </w:t>
      </w:r>
    </w:p>
    <w:p w14:paraId="17282351" w14:textId="77777777" w:rsidR="006237F3" w:rsidRDefault="00515542">
      <w:pPr>
        <w:spacing w:after="4" w:line="286" w:lineRule="auto"/>
        <w:ind w:left="-15" w:firstLine="698"/>
        <w:jc w:val="both"/>
      </w:pPr>
      <w:r>
        <w:rPr>
          <w:rFonts w:ascii="Times New Roman" w:eastAsia="Times New Roman" w:hAnsi="Times New Roman" w:cs="Times New Roman"/>
        </w:rPr>
        <w:t>Ha vannak olyanok, akik időnként elszomorodnak rajta, hogy nincs (vagy nem elég jó/erős/izgalmas a) magyar krimi, azokat megn</w:t>
      </w:r>
      <w:r>
        <w:rPr>
          <w:rFonts w:ascii="Times New Roman" w:eastAsia="Times New Roman" w:hAnsi="Times New Roman" w:cs="Times New Roman"/>
        </w:rPr>
        <w:t xml:space="preserve">yugtathatom: az utóbbi időben vannak erős bizakodásra okot adó könyvek és szerzők. Ezek közül is kiemelném azt a kötetet, amelyik az egyik legkedvesebb lett számomra az utóbbi időszakban: ez pedig Cserháti Éva </w:t>
      </w:r>
      <w:r>
        <w:rPr>
          <w:rFonts w:ascii="Times New Roman" w:eastAsia="Times New Roman" w:hAnsi="Times New Roman" w:cs="Times New Roman"/>
          <w:i/>
        </w:rPr>
        <w:t>A Sellő titka</w:t>
      </w:r>
      <w:r>
        <w:rPr>
          <w:rFonts w:ascii="Times New Roman" w:eastAsia="Times New Roman" w:hAnsi="Times New Roman" w:cs="Times New Roman"/>
        </w:rPr>
        <w:t xml:space="preserve"> című, 2019-ben a Prae.hu nemrég </w:t>
      </w:r>
      <w:r>
        <w:rPr>
          <w:rFonts w:ascii="Times New Roman" w:eastAsia="Times New Roman" w:hAnsi="Times New Roman" w:cs="Times New Roman"/>
        </w:rPr>
        <w:t xml:space="preserve">indult Magyar krimi sorozatában megjelent regénye. Egy olyan kötet, amelyet Bárány Tibor a litera.hu tavaly év végi körkérdésében a legjobb (legalábbis számára legérdekesebb) két 2019-es regény egyikeként nevezett meg – véleményem szerint, teljes joggal. </w:t>
      </w:r>
    </w:p>
    <w:p w14:paraId="79DFA1AE" w14:textId="77777777" w:rsidR="006237F3" w:rsidRDefault="00515542">
      <w:pPr>
        <w:spacing w:after="4" w:line="286" w:lineRule="auto"/>
        <w:ind w:left="-15" w:firstLine="698"/>
        <w:jc w:val="both"/>
      </w:pPr>
      <w:r>
        <w:rPr>
          <w:rFonts w:ascii="Times New Roman" w:eastAsia="Times New Roman" w:hAnsi="Times New Roman" w:cs="Times New Roman"/>
        </w:rPr>
        <w:t xml:space="preserve">Ennek a könyvnek (amely egy tervezett krimisorozat első kötete) a szerzőjét, Cserháti Évát szeretném a Társaság figyelmébe ajánlani. Akinek már a krimije sem „csak” krimi, hiszen történelemről, </w:t>
      </w:r>
      <w:r>
        <w:rPr>
          <w:rFonts w:ascii="Times New Roman" w:eastAsia="Times New Roman" w:hAnsi="Times New Roman" w:cs="Times New Roman"/>
        </w:rPr>
        <w:lastRenderedPageBreak/>
        <w:t>társadalmi felelősségről, közüggyé váló magánügyekről, kirekes</w:t>
      </w:r>
      <w:r>
        <w:rPr>
          <w:rFonts w:ascii="Times New Roman" w:eastAsia="Times New Roman" w:hAnsi="Times New Roman" w:cs="Times New Roman"/>
        </w:rPr>
        <w:t xml:space="preserve">ztésről, menekülésről és bántalmazásról is szól, úgy mellesleg. Ezen kívül egy kötete jelent még meg (ez volt a </w:t>
      </w:r>
      <w:r>
        <w:rPr>
          <w:rFonts w:ascii="Times New Roman" w:eastAsia="Times New Roman" w:hAnsi="Times New Roman" w:cs="Times New Roman"/>
          <w:i/>
        </w:rPr>
        <w:t>Palackposta</w:t>
      </w:r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Gabo</w:t>
      </w:r>
      <w:proofErr w:type="spellEnd"/>
      <w:r>
        <w:rPr>
          <w:rFonts w:ascii="Times New Roman" w:eastAsia="Times New Roman" w:hAnsi="Times New Roman" w:cs="Times New Roman"/>
        </w:rPr>
        <w:t xml:space="preserve"> Kiadónál, 2016-ban), és komoly műfordítói életműve is van: ráadásul nemcsak spanyolból fordít magyarra, de magyarból spanyol</w:t>
      </w:r>
      <w:r>
        <w:rPr>
          <w:rFonts w:ascii="Times New Roman" w:eastAsia="Times New Roman" w:hAnsi="Times New Roman" w:cs="Times New Roman"/>
        </w:rPr>
        <w:t xml:space="preserve">ra is, az ő fordításában jelent meg spanyolul pl. Mikszáth Kálmántól a </w:t>
      </w:r>
      <w:r>
        <w:rPr>
          <w:rFonts w:ascii="Times New Roman" w:eastAsia="Times New Roman" w:hAnsi="Times New Roman" w:cs="Times New Roman"/>
          <w:i/>
        </w:rPr>
        <w:t>Beszterce ostroma</w:t>
      </w:r>
      <w:r>
        <w:rPr>
          <w:rFonts w:ascii="Times New Roman" w:eastAsia="Times New Roman" w:hAnsi="Times New Roman" w:cs="Times New Roman"/>
        </w:rPr>
        <w:t xml:space="preserve"> vagy Kun Árpádtól a </w:t>
      </w:r>
      <w:r>
        <w:rPr>
          <w:rFonts w:ascii="Times New Roman" w:eastAsia="Times New Roman" w:hAnsi="Times New Roman" w:cs="Times New Roman"/>
          <w:i/>
        </w:rPr>
        <w:t>Boldog Észak</w:t>
      </w:r>
      <w:r>
        <w:rPr>
          <w:rFonts w:ascii="Times New Roman" w:eastAsia="Times New Roman" w:hAnsi="Times New Roman" w:cs="Times New Roman"/>
        </w:rPr>
        <w:t xml:space="preserve"> (ha valaki még továbbiakra kíváncsi, annak ajánlom a szerzői honlapját: cserhatieva.com). </w:t>
      </w:r>
    </w:p>
    <w:p w14:paraId="134A8673" w14:textId="77777777" w:rsidR="006237F3" w:rsidRDefault="00515542">
      <w:pPr>
        <w:spacing w:after="4" w:line="286" w:lineRule="auto"/>
        <w:ind w:left="-15" w:firstLine="698"/>
        <w:jc w:val="both"/>
      </w:pPr>
      <w:r>
        <w:rPr>
          <w:rFonts w:ascii="Times New Roman" w:eastAsia="Times New Roman" w:hAnsi="Times New Roman" w:cs="Times New Roman"/>
        </w:rPr>
        <w:t>Bár folytathatnám még, most már csak egyetl</w:t>
      </w:r>
      <w:r>
        <w:rPr>
          <w:rFonts w:ascii="Times New Roman" w:eastAsia="Times New Roman" w:hAnsi="Times New Roman" w:cs="Times New Roman"/>
        </w:rPr>
        <w:t>en dolgot emelnék ki: Cserháti Éva személyisége miatt is nagyon sokat nyerne a Szépírók Társasága, ha felvennénk tagjaink sorába. Én akkor ismertem meg személyesen, amikor ellátogatott a Szegedi Tudományegyetem Kreatív írás specializációjának egyik kurzusá</w:t>
      </w:r>
      <w:r>
        <w:rPr>
          <w:rFonts w:ascii="Times New Roman" w:eastAsia="Times New Roman" w:hAnsi="Times New Roman" w:cs="Times New Roman"/>
        </w:rPr>
        <w:t xml:space="preserve">ra, és ott egy óra keretében találkozott a hallgatókkal, krimiírásról beszélgetett velük: nagyon remélem, hogy lesz még ilyen alkalom, keveseket láttam ugyanis ennyire izgalmasan, kreatívan, </w:t>
      </w:r>
      <w:proofErr w:type="spellStart"/>
      <w:r>
        <w:rPr>
          <w:rFonts w:ascii="Times New Roman" w:eastAsia="Times New Roman" w:hAnsi="Times New Roman" w:cs="Times New Roman"/>
        </w:rPr>
        <w:t>emberien</w:t>
      </w:r>
      <w:proofErr w:type="spellEnd"/>
      <w:r>
        <w:rPr>
          <w:rFonts w:ascii="Times New Roman" w:eastAsia="Times New Roman" w:hAnsi="Times New Roman" w:cs="Times New Roman"/>
        </w:rPr>
        <w:t xml:space="preserve"> részt venni egy effajta eseményen. </w:t>
      </w:r>
    </w:p>
    <w:p w14:paraId="2D14B588" w14:textId="77777777" w:rsidR="006237F3" w:rsidRDefault="00515542">
      <w:pPr>
        <w:spacing w:after="4" w:line="286" w:lineRule="auto"/>
        <w:ind w:left="-15" w:firstLine="698"/>
        <w:jc w:val="both"/>
      </w:pPr>
      <w:r>
        <w:rPr>
          <w:rFonts w:ascii="Times New Roman" w:eastAsia="Times New Roman" w:hAnsi="Times New Roman" w:cs="Times New Roman"/>
        </w:rPr>
        <w:t>A legjobb meggyőződé</w:t>
      </w:r>
      <w:r>
        <w:rPr>
          <w:rFonts w:ascii="Times New Roman" w:eastAsia="Times New Roman" w:hAnsi="Times New Roman" w:cs="Times New Roman"/>
        </w:rPr>
        <w:t xml:space="preserve">semmel javaslom mindenkinek: szavazzon igennel arra, hogy Cserháti Éva a Szépírók Társasága tagja lehessen. </w:t>
      </w:r>
    </w:p>
    <w:p w14:paraId="0E84EE63" w14:textId="77777777" w:rsidR="006237F3" w:rsidRDefault="00515542">
      <w:pPr>
        <w:spacing w:after="201"/>
      </w:pPr>
      <w:r>
        <w:rPr>
          <w:rFonts w:ascii="Times New Roman" w:eastAsia="Times New Roman" w:hAnsi="Times New Roman" w:cs="Times New Roman"/>
        </w:rPr>
        <w:t xml:space="preserve"> </w:t>
      </w:r>
    </w:p>
    <w:p w14:paraId="1CBA067C" w14:textId="77777777" w:rsidR="006237F3" w:rsidRDefault="00515542">
      <w:pPr>
        <w:spacing w:after="132" w:line="286" w:lineRule="auto"/>
        <w:ind w:left="-15"/>
        <w:jc w:val="both"/>
      </w:pPr>
      <w:r>
        <w:rPr>
          <w:rFonts w:ascii="Times New Roman" w:eastAsia="Times New Roman" w:hAnsi="Times New Roman" w:cs="Times New Roman"/>
        </w:rPr>
        <w:t xml:space="preserve">Budapest, 2020. október 16. </w:t>
      </w:r>
    </w:p>
    <w:p w14:paraId="27979791" w14:textId="77777777" w:rsidR="006237F3" w:rsidRDefault="00515542">
      <w:pPr>
        <w:spacing w:after="190"/>
      </w:pPr>
      <w:r>
        <w:rPr>
          <w:rFonts w:ascii="Times New Roman" w:eastAsia="Times New Roman" w:hAnsi="Times New Roman" w:cs="Times New Roman"/>
        </w:rPr>
        <w:t xml:space="preserve"> </w:t>
      </w:r>
    </w:p>
    <w:p w14:paraId="7D9E6B51" w14:textId="77777777" w:rsidR="006237F3" w:rsidRDefault="00515542">
      <w:pPr>
        <w:spacing w:after="158"/>
        <w:ind w:right="2"/>
        <w:jc w:val="right"/>
      </w:pPr>
      <w:r>
        <w:rPr>
          <w:rFonts w:ascii="Times New Roman" w:eastAsia="Times New Roman" w:hAnsi="Times New Roman" w:cs="Times New Roman"/>
        </w:rPr>
        <w:t xml:space="preserve">Szilágyi Zsófia </w:t>
      </w:r>
      <w:proofErr w:type="spellStart"/>
      <w:r>
        <w:rPr>
          <w:rFonts w:ascii="Times New Roman" w:eastAsia="Times New Roman" w:hAnsi="Times New Roman" w:cs="Times New Roman"/>
        </w:rPr>
        <w:t>sk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187F3DE" w14:textId="77777777" w:rsidR="006237F3" w:rsidRDefault="00515542">
      <w:pPr>
        <w:spacing w:after="0"/>
        <w:ind w:left="708"/>
      </w:pPr>
      <w:r>
        <w:rPr>
          <w:rFonts w:ascii="Garamond" w:eastAsia="Garamond" w:hAnsi="Garamond" w:cs="Garamond"/>
          <w:sz w:val="24"/>
        </w:rPr>
        <w:t xml:space="preserve"> </w:t>
      </w:r>
    </w:p>
    <w:sectPr w:rsidR="006237F3">
      <w:pgSz w:w="11906" w:h="16838"/>
      <w:pgMar w:top="1488" w:right="1434" w:bottom="15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6166"/>
    <w:multiLevelType w:val="hybridMultilevel"/>
    <w:tmpl w:val="BF26CE50"/>
    <w:lvl w:ilvl="0" w:tplc="6C1A7F82">
      <w:start w:val="1"/>
      <w:numFmt w:val="bullet"/>
      <w:lvlText w:val="–"/>
      <w:lvlJc w:val="left"/>
      <w:pPr>
        <w:ind w:left="9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6AA02">
      <w:start w:val="1"/>
      <w:numFmt w:val="bullet"/>
      <w:lvlText w:val="o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6C20">
      <w:start w:val="1"/>
      <w:numFmt w:val="bullet"/>
      <w:lvlText w:val="▪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61546">
      <w:start w:val="1"/>
      <w:numFmt w:val="bullet"/>
      <w:lvlText w:val="•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C32F4">
      <w:start w:val="1"/>
      <w:numFmt w:val="bullet"/>
      <w:lvlText w:val="o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D50E">
      <w:start w:val="1"/>
      <w:numFmt w:val="bullet"/>
      <w:lvlText w:val="▪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CFE14">
      <w:start w:val="1"/>
      <w:numFmt w:val="bullet"/>
      <w:lvlText w:val="•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EA7C0">
      <w:start w:val="1"/>
      <w:numFmt w:val="bullet"/>
      <w:lvlText w:val="o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828FA">
      <w:start w:val="1"/>
      <w:numFmt w:val="bullet"/>
      <w:lvlText w:val="▪"/>
      <w:lvlJc w:val="left"/>
      <w:pPr>
        <w:ind w:left="68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B68CE"/>
    <w:multiLevelType w:val="hybridMultilevel"/>
    <w:tmpl w:val="D91220A0"/>
    <w:lvl w:ilvl="0" w:tplc="1A963252">
      <w:start w:val="1"/>
      <w:numFmt w:val="bullet"/>
      <w:lvlText w:val="–"/>
      <w:lvlJc w:val="left"/>
      <w:pPr>
        <w:ind w:left="9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2E9A8">
      <w:start w:val="1"/>
      <w:numFmt w:val="bullet"/>
      <w:lvlText w:val="o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49E92">
      <w:start w:val="1"/>
      <w:numFmt w:val="bullet"/>
      <w:lvlText w:val="▪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41AEA">
      <w:start w:val="1"/>
      <w:numFmt w:val="bullet"/>
      <w:lvlText w:val="•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6B42A">
      <w:start w:val="1"/>
      <w:numFmt w:val="bullet"/>
      <w:lvlText w:val="o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4A4AC">
      <w:start w:val="1"/>
      <w:numFmt w:val="bullet"/>
      <w:lvlText w:val="▪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614B0">
      <w:start w:val="1"/>
      <w:numFmt w:val="bullet"/>
      <w:lvlText w:val="•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A6756">
      <w:start w:val="1"/>
      <w:numFmt w:val="bullet"/>
      <w:lvlText w:val="o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400FC">
      <w:start w:val="1"/>
      <w:numFmt w:val="bullet"/>
      <w:lvlText w:val="▪"/>
      <w:lvlJc w:val="left"/>
      <w:pPr>
        <w:ind w:left="68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4C7134"/>
    <w:multiLevelType w:val="hybridMultilevel"/>
    <w:tmpl w:val="3FE6DCFC"/>
    <w:lvl w:ilvl="0" w:tplc="6A361544">
      <w:start w:val="1"/>
      <w:numFmt w:val="bullet"/>
      <w:lvlText w:val="–"/>
      <w:lvlJc w:val="left"/>
      <w:pPr>
        <w:ind w:left="3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2E1DC">
      <w:start w:val="1"/>
      <w:numFmt w:val="bullet"/>
      <w:lvlText w:val="o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A1552">
      <w:start w:val="1"/>
      <w:numFmt w:val="bullet"/>
      <w:lvlText w:val="▪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85FEE">
      <w:start w:val="1"/>
      <w:numFmt w:val="bullet"/>
      <w:lvlText w:val="•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069F8">
      <w:start w:val="1"/>
      <w:numFmt w:val="bullet"/>
      <w:lvlText w:val="o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82412">
      <w:start w:val="1"/>
      <w:numFmt w:val="bullet"/>
      <w:lvlText w:val="▪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0E8D4">
      <w:start w:val="1"/>
      <w:numFmt w:val="bullet"/>
      <w:lvlText w:val="•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ECCD8">
      <w:start w:val="1"/>
      <w:numFmt w:val="bullet"/>
      <w:lvlText w:val="o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A6236">
      <w:start w:val="1"/>
      <w:numFmt w:val="bullet"/>
      <w:lvlText w:val="▪"/>
      <w:lvlJc w:val="left"/>
      <w:pPr>
        <w:ind w:left="68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F3"/>
    <w:rsid w:val="00515542"/>
    <w:rsid w:val="0062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84BD90"/>
  <w15:docId w15:val="{51B64A49-5E35-4844-8F18-1E54AB7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s.hu/cikk/2019-06-14/barany-tibor/ami-szemelyes-az-politikai.html" TargetMode="External"/><Relationship Id="rId18" Type="http://schemas.openxmlformats.org/officeDocument/2006/relationships/hyperlink" Target="https://www.es.hu/cikk/2019-06-14/barany-tibor/ami-szemelyes-az-politikai.html" TargetMode="External"/><Relationship Id="rId26" Type="http://schemas.openxmlformats.org/officeDocument/2006/relationships/hyperlink" Target="https://www.kortarsonline.hu/aktual/kritika-cserhati-eva-a-sello-titka-cimu-regenyerol.html" TargetMode="External"/><Relationship Id="rId39" Type="http://schemas.openxmlformats.org/officeDocument/2006/relationships/hyperlink" Target="https://konyves.blog.hu/2019/06/14/a_sello_titka" TargetMode="External"/><Relationship Id="rId21" Type="http://schemas.openxmlformats.org/officeDocument/2006/relationships/hyperlink" Target="https://www.kortarsonline.hu/aktual/kritika-cserhati-eva-a-sello-titka-cimu-regenyerol.html" TargetMode="External"/><Relationship Id="rId34" Type="http://schemas.openxmlformats.org/officeDocument/2006/relationships/hyperlink" Target="https://www.kortarsonline.hu/aktual/kritika-cserhati-eva-a-sello-titka-cimu-regenyerol.html" TargetMode="External"/><Relationship Id="rId42" Type="http://schemas.openxmlformats.org/officeDocument/2006/relationships/hyperlink" Target="https://litera.hu/magazin/kritika/az-elso-kotet-kihivasai.html" TargetMode="External"/><Relationship Id="rId47" Type="http://schemas.openxmlformats.org/officeDocument/2006/relationships/hyperlink" Target="https://litera.hu/magazin/kritika/az-elso-kotet-kihivasai.html" TargetMode="External"/><Relationship Id="rId50" Type="http://schemas.openxmlformats.org/officeDocument/2006/relationships/hyperlink" Target="https://magyarnemzet.hu/kultura/kulonleges-nyari-krimi-7163108/" TargetMode="External"/><Relationship Id="rId55" Type="http://schemas.openxmlformats.org/officeDocument/2006/relationships/hyperlink" Target="https://magyarnemzet.hu/kultura/kulonleges-nyari-krimi-7163108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es.hu/cikk/2019-06-14/barany-tibor/ami-szemelyes-az-politika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.hu/cikk/2019-06-14/barany-tibor/ami-szemelyes-az-politikai.html" TargetMode="External"/><Relationship Id="rId29" Type="http://schemas.openxmlformats.org/officeDocument/2006/relationships/hyperlink" Target="https://www.kortarsonline.hu/aktual/kritika-cserhati-eva-a-sello-titka-cimu-regenyerol.html" TargetMode="External"/><Relationship Id="rId11" Type="http://schemas.openxmlformats.org/officeDocument/2006/relationships/hyperlink" Target="https://www.es.hu/cikk/2019-06-14/barany-tibor/ami-szemelyes-az-politikai.html" TargetMode="External"/><Relationship Id="rId24" Type="http://schemas.openxmlformats.org/officeDocument/2006/relationships/hyperlink" Target="https://www.kortarsonline.hu/aktual/kritika-cserhati-eva-a-sello-titka-cimu-regenyerol.html" TargetMode="External"/><Relationship Id="rId32" Type="http://schemas.openxmlformats.org/officeDocument/2006/relationships/hyperlink" Target="https://www.kortarsonline.hu/aktual/kritika-cserhati-eva-a-sello-titka-cimu-regenyerol.html" TargetMode="External"/><Relationship Id="rId37" Type="http://schemas.openxmlformats.org/officeDocument/2006/relationships/hyperlink" Target="https://konyves.blog.hu/2019/06/14/a_sello_titka" TargetMode="External"/><Relationship Id="rId40" Type="http://schemas.openxmlformats.org/officeDocument/2006/relationships/hyperlink" Target="https://konyves.blog.hu/2019/06/14/a_sello_titka" TargetMode="External"/><Relationship Id="rId45" Type="http://schemas.openxmlformats.org/officeDocument/2006/relationships/hyperlink" Target="https://litera.hu/magazin/kritika/az-elso-kotet-kihivasai.html" TargetMode="External"/><Relationship Id="rId53" Type="http://schemas.openxmlformats.org/officeDocument/2006/relationships/hyperlink" Target="https://magyarnemzet.hu/kultura/kulonleges-nyari-krimi-7163108/" TargetMode="External"/><Relationship Id="rId58" Type="http://schemas.openxmlformats.org/officeDocument/2006/relationships/hyperlink" Target="https://issuu.com/petofiliteraryfund/docs/new_hungarian_fiction_12_5_books/14" TargetMode="External"/><Relationship Id="rId5" Type="http://schemas.openxmlformats.org/officeDocument/2006/relationships/hyperlink" Target="https://www.es.hu/cikk/2019-06-14/barany-tibor/ami-szemelyes-az-politikai.html" TargetMode="External"/><Relationship Id="rId61" Type="http://schemas.openxmlformats.org/officeDocument/2006/relationships/hyperlink" Target="http://www.lho.es/" TargetMode="External"/><Relationship Id="rId19" Type="http://schemas.openxmlformats.org/officeDocument/2006/relationships/hyperlink" Target="https://www.kortarsonline.hu/aktual/kritika-cserhati-eva-a-sello-titka-cimu-regenyerol.html" TargetMode="External"/><Relationship Id="rId14" Type="http://schemas.openxmlformats.org/officeDocument/2006/relationships/hyperlink" Target="https://www.es.hu/cikk/2019-06-14/barany-tibor/ami-szemelyes-az-politikai.html" TargetMode="External"/><Relationship Id="rId22" Type="http://schemas.openxmlformats.org/officeDocument/2006/relationships/hyperlink" Target="https://www.kortarsonline.hu/aktual/kritika-cserhati-eva-a-sello-titka-cimu-regenyerol.html" TargetMode="External"/><Relationship Id="rId27" Type="http://schemas.openxmlformats.org/officeDocument/2006/relationships/hyperlink" Target="https://www.kortarsonline.hu/aktual/kritika-cserhati-eva-a-sello-titka-cimu-regenyerol.html" TargetMode="External"/><Relationship Id="rId30" Type="http://schemas.openxmlformats.org/officeDocument/2006/relationships/hyperlink" Target="https://www.kortarsonline.hu/aktual/kritika-cserhati-eva-a-sello-titka-cimu-regenyerol.html" TargetMode="External"/><Relationship Id="rId35" Type="http://schemas.openxmlformats.org/officeDocument/2006/relationships/hyperlink" Target="https://konyves.blog.hu/2019/06/14/a_sello_titka" TargetMode="External"/><Relationship Id="rId43" Type="http://schemas.openxmlformats.org/officeDocument/2006/relationships/hyperlink" Target="https://litera.hu/magazin/kritika/az-elso-kotet-kihivasai.html" TargetMode="External"/><Relationship Id="rId48" Type="http://schemas.openxmlformats.org/officeDocument/2006/relationships/hyperlink" Target="https://litera.hu/magazin/kritika/az-elso-kotet-kihivasai.html" TargetMode="External"/><Relationship Id="rId56" Type="http://schemas.openxmlformats.org/officeDocument/2006/relationships/hyperlink" Target="https://magyarnemzet.hu/kultura/kulonleges-nyari-krimi-7163108/" TargetMode="External"/><Relationship Id="rId8" Type="http://schemas.openxmlformats.org/officeDocument/2006/relationships/hyperlink" Target="https://www.es.hu/cikk/2019-06-14/barany-tibor/ami-szemelyes-az-politikai.html" TargetMode="External"/><Relationship Id="rId51" Type="http://schemas.openxmlformats.org/officeDocument/2006/relationships/hyperlink" Target="https://magyarnemzet.hu/kultura/kulonleges-nyari-krimi-716310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s.hu/cikk/2019-06-14/barany-tibor/ami-szemelyes-az-politikai.html" TargetMode="External"/><Relationship Id="rId17" Type="http://schemas.openxmlformats.org/officeDocument/2006/relationships/hyperlink" Target="https://www.es.hu/cikk/2019-06-14/barany-tibor/ami-szemelyes-az-politikai.html" TargetMode="External"/><Relationship Id="rId25" Type="http://schemas.openxmlformats.org/officeDocument/2006/relationships/hyperlink" Target="https://www.kortarsonline.hu/aktual/kritika-cserhati-eva-a-sello-titka-cimu-regenyerol.html" TargetMode="External"/><Relationship Id="rId33" Type="http://schemas.openxmlformats.org/officeDocument/2006/relationships/hyperlink" Target="https://www.kortarsonline.hu/aktual/kritika-cserhati-eva-a-sello-titka-cimu-regenyerol.html" TargetMode="External"/><Relationship Id="rId38" Type="http://schemas.openxmlformats.org/officeDocument/2006/relationships/hyperlink" Target="https://konyves.blog.hu/2019/06/14/a_sello_titka" TargetMode="External"/><Relationship Id="rId46" Type="http://schemas.openxmlformats.org/officeDocument/2006/relationships/hyperlink" Target="https://litera.hu/magazin/kritika/az-elso-kotet-kihivasai.html" TargetMode="External"/><Relationship Id="rId59" Type="http://schemas.openxmlformats.org/officeDocument/2006/relationships/hyperlink" Target="http://www.lho.es/" TargetMode="External"/><Relationship Id="rId20" Type="http://schemas.openxmlformats.org/officeDocument/2006/relationships/hyperlink" Target="https://www.kortarsonline.hu/aktual/kritika-cserhati-eva-a-sello-titka-cimu-regenyerol.html" TargetMode="External"/><Relationship Id="rId41" Type="http://schemas.openxmlformats.org/officeDocument/2006/relationships/hyperlink" Target="https://litera.hu/magazin/kritika/az-elso-kotet-kihivasai.html" TargetMode="External"/><Relationship Id="rId54" Type="http://schemas.openxmlformats.org/officeDocument/2006/relationships/hyperlink" Target="https://magyarnemzet.hu/kultura/kulonleges-nyari-krimi-7163108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s.hu/cikk/2019-06-14/barany-tibor/ami-szemelyes-az-politikai.html" TargetMode="External"/><Relationship Id="rId15" Type="http://schemas.openxmlformats.org/officeDocument/2006/relationships/hyperlink" Target="https://www.es.hu/cikk/2019-06-14/barany-tibor/ami-szemelyes-az-politikai.html" TargetMode="External"/><Relationship Id="rId23" Type="http://schemas.openxmlformats.org/officeDocument/2006/relationships/hyperlink" Target="https://www.kortarsonline.hu/aktual/kritika-cserhati-eva-a-sello-titka-cimu-regenyerol.html" TargetMode="External"/><Relationship Id="rId28" Type="http://schemas.openxmlformats.org/officeDocument/2006/relationships/hyperlink" Target="https://www.kortarsonline.hu/aktual/kritika-cserhati-eva-a-sello-titka-cimu-regenyerol.html" TargetMode="External"/><Relationship Id="rId36" Type="http://schemas.openxmlformats.org/officeDocument/2006/relationships/hyperlink" Target="https://konyves.blog.hu/2019/06/14/a_sello_titka" TargetMode="External"/><Relationship Id="rId49" Type="http://schemas.openxmlformats.org/officeDocument/2006/relationships/hyperlink" Target="https://magyarnemzet.hu/kultura/kulonleges-nyari-krimi-7163108/" TargetMode="External"/><Relationship Id="rId57" Type="http://schemas.openxmlformats.org/officeDocument/2006/relationships/hyperlink" Target="https://issuu.com/petofiliteraryfund/docs/new_hungarian_fiction_12_5_books/14" TargetMode="External"/><Relationship Id="rId10" Type="http://schemas.openxmlformats.org/officeDocument/2006/relationships/hyperlink" Target="https://www.es.hu/cikk/2019-06-14/barany-tibor/ami-szemelyes-az-politikai.html" TargetMode="External"/><Relationship Id="rId31" Type="http://schemas.openxmlformats.org/officeDocument/2006/relationships/hyperlink" Target="https://www.kortarsonline.hu/aktual/kritika-cserhati-eva-a-sello-titka-cimu-regenyerol.html" TargetMode="External"/><Relationship Id="rId44" Type="http://schemas.openxmlformats.org/officeDocument/2006/relationships/hyperlink" Target="https://litera.hu/magazin/kritika/az-elso-kotet-kihivasai.html" TargetMode="External"/><Relationship Id="rId52" Type="http://schemas.openxmlformats.org/officeDocument/2006/relationships/hyperlink" Target="https://magyarnemzet.hu/kultura/kulonleges-nyari-krimi-7163108/" TargetMode="External"/><Relationship Id="rId60" Type="http://schemas.openxmlformats.org/officeDocument/2006/relationships/hyperlink" Target="http://www.lho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.hu/cikk/2019-06-14/barany-tibor/ami-szemelyes-az-politika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2675</Words>
  <Characters>15249</Characters>
  <Application>Microsoft Office Word</Application>
  <DocSecurity>0</DocSecurity>
  <Lines>127</Lines>
  <Paragraphs>35</Paragraphs>
  <ScaleCrop>false</ScaleCrop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Cserháti</dc:creator>
  <cp:keywords/>
  <cp:lastModifiedBy>Microsoft Office User</cp:lastModifiedBy>
  <cp:revision>2</cp:revision>
  <dcterms:created xsi:type="dcterms:W3CDTF">2021-10-20T07:02:00Z</dcterms:created>
  <dcterms:modified xsi:type="dcterms:W3CDTF">2021-10-20T07:02:00Z</dcterms:modified>
</cp:coreProperties>
</file>