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8C0" w14:textId="53C1AFE9" w:rsidR="007A18EE" w:rsidRDefault="007A18EE" w:rsidP="007A18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866665" wp14:editId="57BC095C">
            <wp:extent cx="5760720" cy="81381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3B217" w14:textId="77777777" w:rsidR="007A18EE" w:rsidRDefault="007A18EE" w:rsidP="007A18EE">
      <w:pPr>
        <w:jc w:val="center"/>
        <w:rPr>
          <w:sz w:val="28"/>
          <w:szCs w:val="28"/>
        </w:rPr>
      </w:pPr>
    </w:p>
    <w:p w14:paraId="42AB0B2D" w14:textId="77777777" w:rsidR="007A18EE" w:rsidRDefault="007A18EE" w:rsidP="007A18EE">
      <w:pPr>
        <w:jc w:val="center"/>
        <w:rPr>
          <w:sz w:val="28"/>
          <w:szCs w:val="28"/>
        </w:rPr>
      </w:pPr>
    </w:p>
    <w:p w14:paraId="4FA3E6DB" w14:textId="35240A47" w:rsidR="007A18EE" w:rsidRPr="00DC59C0" w:rsidRDefault="007A18EE" w:rsidP="007A18EE">
      <w:pPr>
        <w:jc w:val="center"/>
        <w:rPr>
          <w:sz w:val="28"/>
          <w:szCs w:val="28"/>
        </w:rPr>
      </w:pPr>
      <w:r w:rsidRPr="00DC59C0">
        <w:rPr>
          <w:sz w:val="28"/>
          <w:szCs w:val="28"/>
        </w:rPr>
        <w:lastRenderedPageBreak/>
        <w:t>AJÁNLÁS</w:t>
      </w:r>
    </w:p>
    <w:p w14:paraId="5DDC5292" w14:textId="77777777" w:rsidR="007A18EE" w:rsidRDefault="007A18EE" w:rsidP="007A18EE">
      <w:pPr>
        <w:rPr>
          <w:sz w:val="28"/>
          <w:szCs w:val="28"/>
        </w:rPr>
      </w:pPr>
    </w:p>
    <w:p w14:paraId="6858A445" w14:textId="77777777" w:rsidR="007A18EE" w:rsidRPr="00DC59C0" w:rsidRDefault="007A18EE" w:rsidP="007A18EE">
      <w:pPr>
        <w:rPr>
          <w:sz w:val="28"/>
          <w:szCs w:val="28"/>
        </w:rPr>
      </w:pPr>
    </w:p>
    <w:p w14:paraId="2BA2E739" w14:textId="77777777" w:rsidR="007A18EE" w:rsidRDefault="007A18EE" w:rsidP="007A18EE">
      <w:pPr>
        <w:jc w:val="both"/>
        <w:rPr>
          <w:sz w:val="28"/>
          <w:szCs w:val="28"/>
        </w:rPr>
      </w:pPr>
      <w:r w:rsidRPr="00DC59C0">
        <w:rPr>
          <w:sz w:val="28"/>
          <w:szCs w:val="28"/>
        </w:rPr>
        <w:t xml:space="preserve">„Ne fontoskodj.” – írja Weöres Sándor. Bár nem mindig tanácsos egy vers kis részletét erkölcsi </w:t>
      </w:r>
      <w:proofErr w:type="spellStart"/>
      <w:r w:rsidRPr="00DC59C0">
        <w:rPr>
          <w:sz w:val="28"/>
          <w:szCs w:val="28"/>
        </w:rPr>
        <w:t>imperativuszként</w:t>
      </w:r>
      <w:proofErr w:type="spellEnd"/>
      <w:r w:rsidRPr="00DC59C0">
        <w:rPr>
          <w:sz w:val="28"/>
          <w:szCs w:val="28"/>
        </w:rPr>
        <w:t xml:space="preserve"> kezelni, de néha szeretünk így tenni. Most például én fontoskodni kezdtem, mert a Szépírók Társasága számára javasolnék valakit</w:t>
      </w:r>
      <w:r>
        <w:rPr>
          <w:sz w:val="28"/>
          <w:szCs w:val="28"/>
        </w:rPr>
        <w:t xml:space="preserve"> tagnak</w:t>
      </w:r>
      <w:r w:rsidRPr="00DC59C0">
        <w:rPr>
          <w:sz w:val="28"/>
          <w:szCs w:val="28"/>
        </w:rPr>
        <w:t xml:space="preserve">, aki szerintem erre alkalmas. Mert dolgozik. Írja a verseit, a prózaszövegeit. Ezek megjelennek a 168 órától az Élet és irodalomig, szerencsére a </w:t>
      </w:r>
      <w:proofErr w:type="spellStart"/>
      <w:r w:rsidRPr="00DC59C0">
        <w:rPr>
          <w:sz w:val="28"/>
          <w:szCs w:val="28"/>
        </w:rPr>
        <w:t>Prae</w:t>
      </w:r>
      <w:proofErr w:type="spellEnd"/>
      <w:r w:rsidRPr="00DC59C0">
        <w:rPr>
          <w:sz w:val="28"/>
          <w:szCs w:val="28"/>
        </w:rPr>
        <w:t>-n át</w:t>
      </w:r>
      <w:r>
        <w:rPr>
          <w:sz w:val="28"/>
          <w:szCs w:val="28"/>
        </w:rPr>
        <w:t>,</w:t>
      </w:r>
      <w:r w:rsidRPr="00DC59C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C59C0">
        <w:rPr>
          <w:sz w:val="28"/>
          <w:szCs w:val="28"/>
        </w:rPr>
        <w:t>őt: a felvidéken a Dunszt, a Vajdaságban a Híd is publiká</w:t>
      </w:r>
      <w:r>
        <w:rPr>
          <w:sz w:val="28"/>
          <w:szCs w:val="28"/>
        </w:rPr>
        <w:t>l</w:t>
      </w:r>
      <w:r w:rsidRPr="00DC59C0">
        <w:rPr>
          <w:sz w:val="28"/>
          <w:szCs w:val="28"/>
        </w:rPr>
        <w:t xml:space="preserve">ja. Verseskötetét a </w:t>
      </w:r>
      <w:proofErr w:type="spellStart"/>
      <w:r w:rsidRPr="00DC59C0">
        <w:rPr>
          <w:sz w:val="28"/>
          <w:szCs w:val="28"/>
        </w:rPr>
        <w:t>Scolar</w:t>
      </w:r>
      <w:proofErr w:type="spellEnd"/>
      <w:r w:rsidRPr="00DC59C0">
        <w:rPr>
          <w:sz w:val="28"/>
          <w:szCs w:val="28"/>
        </w:rPr>
        <w:t xml:space="preserve"> adta ki, jelenleg egy regénye és egy mesekönyve van előkészületben. Szerkesztőként a Műútnál dolgozott, a legfiatalabbaknak a </w:t>
      </w:r>
      <w:proofErr w:type="spellStart"/>
      <w:r w:rsidRPr="00DC59C0">
        <w:rPr>
          <w:sz w:val="28"/>
          <w:szCs w:val="28"/>
        </w:rPr>
        <w:t>Kóspallagi</w:t>
      </w:r>
      <w:proofErr w:type="spellEnd"/>
      <w:r w:rsidRPr="00DC59C0">
        <w:rPr>
          <w:sz w:val="28"/>
          <w:szCs w:val="28"/>
        </w:rPr>
        <w:t xml:space="preserve"> írótanyát szervezi többedmagával. A francia szak után design- és művészetelméletet tanult, most művészettudományból doktorál a MOME-n.</w:t>
      </w:r>
      <w:r>
        <w:rPr>
          <w:sz w:val="28"/>
          <w:szCs w:val="28"/>
        </w:rPr>
        <w:t xml:space="preserve"> </w:t>
      </w:r>
      <w:r w:rsidRPr="00DC59C0">
        <w:rPr>
          <w:sz w:val="28"/>
          <w:szCs w:val="28"/>
        </w:rPr>
        <w:t>Nem fontoskodik.</w:t>
      </w:r>
    </w:p>
    <w:p w14:paraId="238D4EB9" w14:textId="77777777" w:rsidR="007A18EE" w:rsidRPr="00DC59C0" w:rsidRDefault="007A18EE" w:rsidP="007A18EE">
      <w:pPr>
        <w:rPr>
          <w:sz w:val="28"/>
          <w:szCs w:val="28"/>
        </w:rPr>
      </w:pPr>
    </w:p>
    <w:p w14:paraId="7F11E0F3" w14:textId="77777777" w:rsidR="007A18EE" w:rsidRPr="00DC59C0" w:rsidRDefault="007A18EE" w:rsidP="007A18EE">
      <w:pPr>
        <w:rPr>
          <w:sz w:val="28"/>
          <w:szCs w:val="28"/>
        </w:rPr>
      </w:pPr>
      <w:r w:rsidRPr="00DC59C0">
        <w:rPr>
          <w:sz w:val="28"/>
          <w:szCs w:val="28"/>
        </w:rPr>
        <w:t>Szívesen ajánlom kiváló figyelmetekbe Borda Rékát.</w:t>
      </w:r>
    </w:p>
    <w:p w14:paraId="6A31B740" w14:textId="77777777" w:rsidR="007A18EE" w:rsidRPr="00DC59C0" w:rsidRDefault="007A18EE" w:rsidP="007A18EE">
      <w:pPr>
        <w:rPr>
          <w:sz w:val="28"/>
          <w:szCs w:val="28"/>
        </w:rPr>
      </w:pPr>
      <w:r w:rsidRPr="00DC59C0">
        <w:rPr>
          <w:sz w:val="28"/>
          <w:szCs w:val="28"/>
        </w:rPr>
        <w:t>Budakeszi, 2021. október 8.</w:t>
      </w:r>
    </w:p>
    <w:p w14:paraId="105012C1" w14:textId="77777777" w:rsidR="007A18EE" w:rsidRPr="00DC59C0" w:rsidRDefault="007A18EE" w:rsidP="007A18EE">
      <w:pPr>
        <w:rPr>
          <w:sz w:val="28"/>
          <w:szCs w:val="28"/>
        </w:rPr>
      </w:pPr>
    </w:p>
    <w:p w14:paraId="6AEC3D4B" w14:textId="77777777" w:rsidR="007A18EE" w:rsidRPr="00DC59C0" w:rsidRDefault="007A18EE" w:rsidP="007A18EE">
      <w:pPr>
        <w:jc w:val="right"/>
        <w:rPr>
          <w:sz w:val="28"/>
          <w:szCs w:val="28"/>
        </w:rPr>
      </w:pPr>
      <w:r w:rsidRPr="00DC59C0">
        <w:rPr>
          <w:sz w:val="28"/>
          <w:szCs w:val="28"/>
        </w:rPr>
        <w:t>Balogh Endre</w:t>
      </w:r>
    </w:p>
    <w:p w14:paraId="6BEBC9A6" w14:textId="77777777" w:rsidR="007A18EE" w:rsidRDefault="007A18EE">
      <w:pPr>
        <w:rPr>
          <w:rFonts w:ascii="Times New Roman" w:hAnsi="Times New Roman"/>
          <w:sz w:val="24"/>
          <w:szCs w:val="24"/>
        </w:rPr>
      </w:pPr>
    </w:p>
    <w:p w14:paraId="15673DF8" w14:textId="0200989F" w:rsidR="00664A29" w:rsidRPr="009D5DE0" w:rsidRDefault="00664A29">
      <w:pPr>
        <w:rPr>
          <w:rFonts w:ascii="Times New Roman" w:hAnsi="Times New Roman"/>
          <w:sz w:val="24"/>
          <w:szCs w:val="24"/>
        </w:rPr>
      </w:pPr>
      <w:r w:rsidRPr="009D5DE0">
        <w:rPr>
          <w:rFonts w:ascii="Times New Roman" w:hAnsi="Times New Roman"/>
          <w:sz w:val="24"/>
          <w:szCs w:val="24"/>
        </w:rPr>
        <w:t>AJÁNLÁS</w:t>
      </w:r>
    </w:p>
    <w:p w14:paraId="6B768899" w14:textId="77777777" w:rsidR="00664A29" w:rsidRPr="009D5DE0" w:rsidRDefault="00664A29">
      <w:pPr>
        <w:rPr>
          <w:rFonts w:ascii="Times New Roman" w:hAnsi="Times New Roman"/>
          <w:sz w:val="24"/>
          <w:szCs w:val="24"/>
        </w:rPr>
      </w:pPr>
      <w:r w:rsidRPr="009D5DE0">
        <w:rPr>
          <w:rFonts w:ascii="Times New Roman" w:hAnsi="Times New Roman"/>
          <w:sz w:val="24"/>
          <w:szCs w:val="24"/>
        </w:rPr>
        <w:t xml:space="preserve">Borda Rékát jóformán legelső publikációi óta ismerem, költőként generációja egyik legnagyobb tehetségének tartom, </w:t>
      </w:r>
      <w:proofErr w:type="spellStart"/>
      <w:r w:rsidRPr="009D5DE0">
        <w:rPr>
          <w:rFonts w:ascii="Times New Roman" w:hAnsi="Times New Roman"/>
          <w:i/>
          <w:iCs/>
          <w:sz w:val="24"/>
          <w:szCs w:val="24"/>
        </w:rPr>
        <w:t>Hoax</w:t>
      </w:r>
      <w:proofErr w:type="spellEnd"/>
      <w:r w:rsidRPr="009D5DE0">
        <w:rPr>
          <w:rFonts w:ascii="Times New Roman" w:hAnsi="Times New Roman"/>
          <w:sz w:val="24"/>
          <w:szCs w:val="24"/>
        </w:rPr>
        <w:t xml:space="preserve"> című, 2017-es verseskötetét az első tervei és változatai óta ismertem, a végső </w:t>
      </w:r>
      <w:r w:rsidR="009D5DE0">
        <w:rPr>
          <w:rFonts w:ascii="Times New Roman" w:hAnsi="Times New Roman"/>
          <w:sz w:val="24"/>
          <w:szCs w:val="24"/>
        </w:rPr>
        <w:t xml:space="preserve">formájában megjelent </w:t>
      </w:r>
      <w:r w:rsidRPr="009D5DE0">
        <w:rPr>
          <w:rFonts w:ascii="Times New Roman" w:hAnsi="Times New Roman"/>
          <w:sz w:val="24"/>
          <w:szCs w:val="24"/>
        </w:rPr>
        <w:t>verseskötetet az egyik legfigyelemreméltóbb és legerősebb költői bemutatkozásnak gondolom az elmúlt évekből. Irodalomszervezői munkája is jelentős, mint ahogy remélem, műfordítói munkája és prózaírói ambíciói is ki fognak teljesedni a közeljövőben. Személyiségével, habitusával, munkakedvével és tájékozottságával pontosan azt az írótípust testesíti meg, akire a Szépírók Társaságának igen nagy szüksége van. Felvételét tehát a lehető legmelegebben ajánlom.</w:t>
      </w:r>
    </w:p>
    <w:p w14:paraId="243B5016" w14:textId="77777777" w:rsidR="00664A29" w:rsidRPr="009D5DE0" w:rsidRDefault="00664A29">
      <w:pPr>
        <w:rPr>
          <w:rFonts w:ascii="Times New Roman" w:hAnsi="Times New Roman"/>
          <w:sz w:val="24"/>
          <w:szCs w:val="24"/>
        </w:rPr>
      </w:pPr>
      <w:r w:rsidRPr="009D5DE0">
        <w:rPr>
          <w:rFonts w:ascii="Times New Roman" w:hAnsi="Times New Roman"/>
          <w:sz w:val="24"/>
          <w:szCs w:val="24"/>
        </w:rPr>
        <w:t>Budapest, 2021. október 16.</w:t>
      </w:r>
    </w:p>
    <w:p w14:paraId="3DC050E0" w14:textId="77777777" w:rsidR="00664A29" w:rsidRPr="009D5DE0" w:rsidRDefault="00664A29">
      <w:pPr>
        <w:rPr>
          <w:rFonts w:ascii="Times New Roman" w:hAnsi="Times New Roman"/>
          <w:sz w:val="24"/>
          <w:szCs w:val="24"/>
        </w:rPr>
      </w:pPr>
    </w:p>
    <w:p w14:paraId="15EB8316" w14:textId="77777777" w:rsidR="00664A29" w:rsidRPr="009D5DE0" w:rsidRDefault="00664A29">
      <w:pPr>
        <w:rPr>
          <w:rFonts w:ascii="Times New Roman" w:hAnsi="Times New Roman"/>
          <w:sz w:val="24"/>
          <w:szCs w:val="24"/>
        </w:rPr>
      </w:pPr>
      <w:r w:rsidRPr="009D5DE0">
        <w:rPr>
          <w:rFonts w:ascii="Times New Roman" w:hAnsi="Times New Roman"/>
          <w:sz w:val="24"/>
          <w:szCs w:val="24"/>
        </w:rPr>
        <w:t>Csuhai István</w:t>
      </w:r>
    </w:p>
    <w:p w14:paraId="07109114" w14:textId="77777777" w:rsidR="00664A29" w:rsidRPr="009D5DE0" w:rsidRDefault="00664A29">
      <w:pPr>
        <w:rPr>
          <w:rFonts w:ascii="Times New Roman" w:hAnsi="Times New Roman"/>
          <w:sz w:val="24"/>
          <w:szCs w:val="24"/>
        </w:rPr>
      </w:pPr>
      <w:proofErr w:type="spellStart"/>
      <w:r w:rsidRPr="009D5DE0">
        <w:rPr>
          <w:rFonts w:ascii="Times New Roman" w:hAnsi="Times New Roman"/>
          <w:sz w:val="24"/>
          <w:szCs w:val="24"/>
        </w:rPr>
        <w:t>sk</w:t>
      </w:r>
      <w:proofErr w:type="spellEnd"/>
    </w:p>
    <w:sectPr w:rsidR="00664A29" w:rsidRPr="009D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29"/>
    <w:rsid w:val="00664A29"/>
    <w:rsid w:val="007A18EE"/>
    <w:rsid w:val="007B3F02"/>
    <w:rsid w:val="009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B80F7"/>
  <w15:chartTrackingRefBased/>
  <w15:docId w15:val="{AFA06DEC-169A-044A-B036-9B01E76C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Csuhai</dc:creator>
  <cp:keywords/>
  <dc:description/>
  <cp:lastModifiedBy>Microsoft Office User</cp:lastModifiedBy>
  <cp:revision>2</cp:revision>
  <dcterms:created xsi:type="dcterms:W3CDTF">2021-10-20T06:15:00Z</dcterms:created>
  <dcterms:modified xsi:type="dcterms:W3CDTF">2021-10-20T06:15:00Z</dcterms:modified>
</cp:coreProperties>
</file>